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45" w:rsidRDefault="001D3145" w:rsidP="005077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drawing>
          <wp:inline distT="0" distB="0" distL="0" distR="0">
            <wp:extent cx="6210300" cy="8523941"/>
            <wp:effectExtent l="0" t="0" r="0" b="0"/>
            <wp:docPr id="1" name="Рисунок 1" descr="C:\Users\1\Desktop\для проверки иартовс\программы для сайта\Палит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проверки иартовс\программы для сайта\Палитр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2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145" w:rsidRDefault="001D3145" w:rsidP="005077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66F5A" w:rsidRDefault="00F66F5A" w:rsidP="005077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B61FE6"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8B57E3" w:rsidRDefault="008B57E3" w:rsidP="005077C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1FE6">
        <w:rPr>
          <w:rFonts w:ascii="Times New Roman" w:hAnsi="Times New Roman" w:cs="Times New Roman"/>
          <w:b/>
          <w:sz w:val="24"/>
          <w:szCs w:val="28"/>
        </w:rPr>
        <w:t xml:space="preserve">Направленность </w:t>
      </w:r>
      <w:proofErr w:type="gramStart"/>
      <w:r w:rsidRPr="00B61FE6">
        <w:rPr>
          <w:rFonts w:ascii="Times New Roman" w:hAnsi="Times New Roman" w:cs="Times New Roman"/>
          <w:b/>
          <w:sz w:val="24"/>
          <w:szCs w:val="28"/>
        </w:rPr>
        <w:t>дополнительной</w:t>
      </w:r>
      <w:proofErr w:type="gramEnd"/>
      <w:r w:rsidRPr="00B61FE6">
        <w:rPr>
          <w:rFonts w:ascii="Times New Roman" w:hAnsi="Times New Roman" w:cs="Times New Roman"/>
          <w:b/>
          <w:sz w:val="24"/>
          <w:szCs w:val="28"/>
        </w:rPr>
        <w:t xml:space="preserve"> образовательной программы: </w:t>
      </w:r>
      <w:r w:rsidR="00D0555D">
        <w:rPr>
          <w:rFonts w:ascii="Times New Roman" w:hAnsi="Times New Roman" w:cs="Times New Roman"/>
          <w:sz w:val="24"/>
          <w:szCs w:val="28"/>
        </w:rPr>
        <w:t xml:space="preserve">художественная </w:t>
      </w:r>
      <w:r w:rsidRPr="00B61FE6">
        <w:rPr>
          <w:rFonts w:ascii="Times New Roman" w:hAnsi="Times New Roman" w:cs="Times New Roman"/>
          <w:sz w:val="24"/>
          <w:szCs w:val="28"/>
        </w:rPr>
        <w:t>направленность</w:t>
      </w:r>
      <w:r w:rsidR="00F7055D">
        <w:rPr>
          <w:rFonts w:ascii="Times New Roman" w:hAnsi="Times New Roman" w:cs="Times New Roman"/>
          <w:sz w:val="24"/>
          <w:szCs w:val="28"/>
        </w:rPr>
        <w:t>.</w:t>
      </w:r>
    </w:p>
    <w:p w:rsidR="00F7055D" w:rsidRPr="00B61FE6" w:rsidRDefault="00F7055D" w:rsidP="005077C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055D">
        <w:rPr>
          <w:rFonts w:ascii="Times New Roman" w:hAnsi="Times New Roman" w:cs="Times New Roman"/>
          <w:b/>
          <w:sz w:val="24"/>
          <w:szCs w:val="28"/>
        </w:rPr>
        <w:t>Вид программы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8"/>
        </w:rPr>
        <w:t>модифицированная</w:t>
      </w:r>
      <w:proofErr w:type="gramEnd"/>
      <w:r w:rsidR="00D0555D">
        <w:rPr>
          <w:rFonts w:ascii="Times New Roman" w:hAnsi="Times New Roman" w:cs="Times New Roman"/>
          <w:sz w:val="24"/>
          <w:szCs w:val="28"/>
        </w:rPr>
        <w:t>/вариативная</w:t>
      </w:r>
    </w:p>
    <w:p w:rsidR="00D0555D" w:rsidRDefault="008B57E3" w:rsidP="00D0555D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1FE6">
        <w:rPr>
          <w:rFonts w:ascii="Times New Roman" w:hAnsi="Times New Roman" w:cs="Times New Roman"/>
          <w:sz w:val="24"/>
          <w:szCs w:val="28"/>
        </w:rPr>
        <w:t xml:space="preserve">Рабочая программа составлена на основе дополнительной образовательной программы, разработанной педагогом дополнительного образования </w:t>
      </w:r>
      <w:r w:rsidR="00D0555D" w:rsidRPr="00D0555D">
        <w:rPr>
          <w:rFonts w:ascii="Times New Roman" w:hAnsi="Times New Roman" w:cs="Times New Roman"/>
          <w:sz w:val="24"/>
          <w:szCs w:val="28"/>
        </w:rPr>
        <w:t>Лебединск</w:t>
      </w:r>
      <w:r w:rsidR="00D0555D">
        <w:rPr>
          <w:rFonts w:ascii="Times New Roman" w:hAnsi="Times New Roman" w:cs="Times New Roman"/>
          <w:sz w:val="24"/>
          <w:szCs w:val="28"/>
        </w:rPr>
        <w:t xml:space="preserve">ой </w:t>
      </w:r>
      <w:r w:rsidR="00D0555D" w:rsidRPr="00D0555D">
        <w:rPr>
          <w:rFonts w:ascii="Times New Roman" w:hAnsi="Times New Roman" w:cs="Times New Roman"/>
          <w:sz w:val="24"/>
          <w:szCs w:val="28"/>
        </w:rPr>
        <w:t>Татьян</w:t>
      </w:r>
      <w:r w:rsidR="00D0555D">
        <w:rPr>
          <w:rFonts w:ascii="Times New Roman" w:hAnsi="Times New Roman" w:cs="Times New Roman"/>
          <w:sz w:val="24"/>
          <w:szCs w:val="28"/>
        </w:rPr>
        <w:t xml:space="preserve">ы </w:t>
      </w:r>
      <w:r w:rsidR="00D0555D" w:rsidRPr="00D0555D">
        <w:rPr>
          <w:rFonts w:ascii="Times New Roman" w:hAnsi="Times New Roman" w:cs="Times New Roman"/>
          <w:sz w:val="24"/>
          <w:szCs w:val="28"/>
        </w:rPr>
        <w:t>Анатольевн</w:t>
      </w:r>
      <w:r w:rsidR="00D0555D">
        <w:rPr>
          <w:rFonts w:ascii="Times New Roman" w:hAnsi="Times New Roman" w:cs="Times New Roman"/>
          <w:sz w:val="24"/>
          <w:szCs w:val="28"/>
        </w:rPr>
        <w:t>ы</w:t>
      </w:r>
    </w:p>
    <w:p w:rsidR="00D0555D" w:rsidRDefault="00D0555D" w:rsidP="005077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555D">
        <w:rPr>
          <w:rFonts w:ascii="Times New Roman" w:hAnsi="Times New Roman" w:cs="Times New Roman"/>
          <w:sz w:val="24"/>
          <w:szCs w:val="28"/>
        </w:rPr>
        <w:t xml:space="preserve">На занятиях </w:t>
      </w:r>
      <w:r>
        <w:rPr>
          <w:rFonts w:ascii="Times New Roman" w:hAnsi="Times New Roman" w:cs="Times New Roman"/>
          <w:sz w:val="24"/>
          <w:szCs w:val="28"/>
        </w:rPr>
        <w:t>объединения</w:t>
      </w:r>
      <w:r w:rsidRPr="00D0555D">
        <w:rPr>
          <w:rFonts w:ascii="Times New Roman" w:hAnsi="Times New Roman" w:cs="Times New Roman"/>
          <w:sz w:val="24"/>
          <w:szCs w:val="28"/>
        </w:rPr>
        <w:t xml:space="preserve"> создана структура деятельности, создающая условия для творческого развития учащихся на различных возрастных этапах и предусматривающая их дифференциацию по степени одаренности. Основные дидактические принципы программы «</w:t>
      </w:r>
      <w:r w:rsidR="00AC55C0">
        <w:rPr>
          <w:rFonts w:ascii="Times New Roman" w:hAnsi="Times New Roman" w:cs="Times New Roman"/>
          <w:sz w:val="24"/>
          <w:szCs w:val="28"/>
        </w:rPr>
        <w:t>Палитра</w:t>
      </w:r>
      <w:r w:rsidRPr="00D0555D">
        <w:rPr>
          <w:rFonts w:ascii="Times New Roman" w:hAnsi="Times New Roman" w:cs="Times New Roman"/>
          <w:sz w:val="24"/>
          <w:szCs w:val="28"/>
        </w:rPr>
        <w:t xml:space="preserve">»: 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группе первого года обучения дети выполняют творческие задания, в группе второго года – тоже, но на более сложном творческом и техническом уровне, оттачивая свое мастерство, исправляя ошибки. </w:t>
      </w:r>
      <w:proofErr w:type="gramStart"/>
      <w:r w:rsidRPr="00D0555D">
        <w:rPr>
          <w:rFonts w:ascii="Times New Roman" w:hAnsi="Times New Roman" w:cs="Times New Roman"/>
          <w:sz w:val="24"/>
          <w:szCs w:val="28"/>
        </w:rPr>
        <w:t>Обучаясь по программе «</w:t>
      </w:r>
      <w:r w:rsidR="00AC55C0">
        <w:rPr>
          <w:rFonts w:ascii="Times New Roman" w:hAnsi="Times New Roman" w:cs="Times New Roman"/>
          <w:sz w:val="24"/>
          <w:szCs w:val="28"/>
        </w:rPr>
        <w:t>Палитра</w:t>
      </w:r>
      <w:r w:rsidRPr="00D0555D">
        <w:rPr>
          <w:rFonts w:ascii="Times New Roman" w:hAnsi="Times New Roman" w:cs="Times New Roman"/>
          <w:sz w:val="24"/>
          <w:szCs w:val="28"/>
        </w:rPr>
        <w:t>», дети проходят путь от простого к сложному, с учетом возврата к пройденному материалу на новом, б</w:t>
      </w:r>
      <w:r w:rsidR="00F65B91">
        <w:rPr>
          <w:rFonts w:ascii="Times New Roman" w:hAnsi="Times New Roman" w:cs="Times New Roman"/>
          <w:sz w:val="24"/>
          <w:szCs w:val="28"/>
        </w:rPr>
        <w:t>олее сложном творческом уровне.</w:t>
      </w:r>
      <w:proofErr w:type="gramEnd"/>
      <w:r w:rsidR="00F65B91">
        <w:rPr>
          <w:rFonts w:ascii="Times New Roman" w:hAnsi="Times New Roman" w:cs="Times New Roman"/>
          <w:sz w:val="24"/>
          <w:szCs w:val="28"/>
        </w:rPr>
        <w:t xml:space="preserve"> Так же данная программа предусматривает использование ЭОР и использование формы </w:t>
      </w:r>
      <w:proofErr w:type="gramStart"/>
      <w:r w:rsidR="00F65B91">
        <w:rPr>
          <w:rFonts w:ascii="Times New Roman" w:hAnsi="Times New Roman" w:cs="Times New Roman"/>
          <w:sz w:val="24"/>
          <w:szCs w:val="28"/>
        </w:rPr>
        <w:t>дистанционного</w:t>
      </w:r>
      <w:proofErr w:type="gramEnd"/>
      <w:r w:rsidR="00F65B91">
        <w:rPr>
          <w:rFonts w:ascii="Times New Roman" w:hAnsi="Times New Roman" w:cs="Times New Roman"/>
          <w:sz w:val="24"/>
          <w:szCs w:val="28"/>
        </w:rPr>
        <w:t xml:space="preserve"> обучения.</w:t>
      </w:r>
    </w:p>
    <w:p w:rsidR="004A16BD" w:rsidRPr="00B61FE6" w:rsidRDefault="00D93C3C" w:rsidP="005077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61FE6">
        <w:rPr>
          <w:rFonts w:ascii="Times New Roman" w:hAnsi="Times New Roman" w:cs="Times New Roman"/>
          <w:b/>
          <w:sz w:val="24"/>
          <w:szCs w:val="28"/>
        </w:rPr>
        <w:t>Цель</w:t>
      </w:r>
      <w:proofErr w:type="gramStart"/>
      <w:r w:rsidRPr="00B61FE6">
        <w:rPr>
          <w:rFonts w:ascii="Times New Roman" w:hAnsi="Times New Roman" w:cs="Times New Roman"/>
          <w:b/>
          <w:sz w:val="24"/>
          <w:szCs w:val="28"/>
        </w:rPr>
        <w:t>:</w:t>
      </w:r>
      <w:r w:rsidR="00A10603" w:rsidRPr="00B61FE6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="00152029" w:rsidRPr="00B61FE6">
        <w:rPr>
          <w:rFonts w:ascii="Times New Roman" w:hAnsi="Times New Roman" w:cs="Times New Roman"/>
          <w:sz w:val="24"/>
          <w:szCs w:val="28"/>
        </w:rPr>
        <w:t>азвитие</w:t>
      </w:r>
      <w:r w:rsidR="00252779">
        <w:rPr>
          <w:rFonts w:ascii="Times New Roman" w:hAnsi="Times New Roman" w:cs="Times New Roman"/>
          <w:sz w:val="24"/>
          <w:szCs w:val="28"/>
        </w:rPr>
        <w:t>о</w:t>
      </w:r>
      <w:r w:rsidR="00252779" w:rsidRPr="00252779">
        <w:rPr>
          <w:rFonts w:ascii="Times New Roman" w:hAnsi="Times New Roman" w:cs="Times New Roman"/>
          <w:sz w:val="24"/>
          <w:szCs w:val="28"/>
        </w:rPr>
        <w:t>бщекультурн</w:t>
      </w:r>
      <w:r w:rsidR="00252779">
        <w:rPr>
          <w:rFonts w:ascii="Times New Roman" w:hAnsi="Times New Roman" w:cs="Times New Roman"/>
          <w:sz w:val="24"/>
          <w:szCs w:val="28"/>
        </w:rPr>
        <w:t>ой</w:t>
      </w:r>
      <w:proofErr w:type="spellEnd"/>
      <w:r w:rsidR="004A16BD" w:rsidRPr="00B61FE6">
        <w:rPr>
          <w:rFonts w:ascii="Times New Roman" w:hAnsi="Times New Roman" w:cs="Times New Roman"/>
          <w:sz w:val="24"/>
          <w:szCs w:val="28"/>
        </w:rPr>
        <w:t xml:space="preserve"> компетенции </w:t>
      </w:r>
      <w:proofErr w:type="spellStart"/>
      <w:r w:rsidR="004A16BD" w:rsidRPr="00B61FE6">
        <w:rPr>
          <w:rFonts w:ascii="Times New Roman" w:hAnsi="Times New Roman" w:cs="Times New Roman"/>
          <w:sz w:val="24"/>
          <w:szCs w:val="28"/>
        </w:rPr>
        <w:t>посредством</w:t>
      </w:r>
      <w:r w:rsidR="00152029" w:rsidRPr="00B61FE6">
        <w:rPr>
          <w:rFonts w:ascii="Times New Roman" w:hAnsi="Times New Roman" w:cs="Times New Roman"/>
          <w:sz w:val="24"/>
          <w:szCs w:val="28"/>
        </w:rPr>
        <w:t>расширения</w:t>
      </w:r>
      <w:proofErr w:type="spellEnd"/>
      <w:r w:rsidR="00152029" w:rsidRPr="00B61FE6">
        <w:rPr>
          <w:rFonts w:ascii="Times New Roman" w:hAnsi="Times New Roman" w:cs="Times New Roman"/>
          <w:sz w:val="24"/>
          <w:szCs w:val="28"/>
        </w:rPr>
        <w:t xml:space="preserve"> </w:t>
      </w:r>
      <w:r w:rsidR="000E549B" w:rsidRPr="00B61FE6">
        <w:rPr>
          <w:rFonts w:ascii="Times New Roman" w:hAnsi="Times New Roman" w:cs="Times New Roman"/>
          <w:sz w:val="24"/>
          <w:szCs w:val="28"/>
        </w:rPr>
        <w:t xml:space="preserve">познания детей в области </w:t>
      </w:r>
      <w:r w:rsidR="00252779">
        <w:rPr>
          <w:rFonts w:ascii="Times New Roman" w:hAnsi="Times New Roman" w:cs="Times New Roman"/>
          <w:sz w:val="24"/>
          <w:szCs w:val="28"/>
        </w:rPr>
        <w:t>изобразительного искусства и ДПИ</w:t>
      </w:r>
    </w:p>
    <w:p w:rsidR="001F4BC7" w:rsidRDefault="00D93C3C" w:rsidP="005077C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61FE6">
        <w:rPr>
          <w:rFonts w:ascii="Times New Roman" w:hAnsi="Times New Roman" w:cs="Times New Roman"/>
          <w:b/>
          <w:sz w:val="24"/>
          <w:szCs w:val="28"/>
        </w:rPr>
        <w:t xml:space="preserve">Основными задачами обучения </w:t>
      </w:r>
      <w:r w:rsidR="001F4BC7" w:rsidRPr="00B61FE6">
        <w:rPr>
          <w:rFonts w:ascii="Times New Roman" w:hAnsi="Times New Roman" w:cs="Times New Roman"/>
          <w:b/>
          <w:sz w:val="24"/>
          <w:szCs w:val="28"/>
        </w:rPr>
        <w:t>являются:</w:t>
      </w:r>
    </w:p>
    <w:p w:rsidR="00F7055D" w:rsidRPr="00F7055D" w:rsidRDefault="00F7055D" w:rsidP="005077C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7055D">
        <w:rPr>
          <w:rFonts w:ascii="Times New Roman" w:hAnsi="Times New Roman" w:cs="Times New Roman"/>
          <w:i/>
          <w:sz w:val="24"/>
          <w:szCs w:val="28"/>
        </w:rPr>
        <w:t>Образовательные</w:t>
      </w:r>
    </w:p>
    <w:p w:rsidR="005162B9" w:rsidRPr="005162B9" w:rsidRDefault="00F7055D" w:rsidP="005162B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61FE6">
        <w:rPr>
          <w:rFonts w:ascii="Times New Roman" w:hAnsi="Times New Roman" w:cs="Times New Roman"/>
          <w:sz w:val="24"/>
          <w:szCs w:val="28"/>
        </w:rPr>
        <w:t>•</w:t>
      </w:r>
      <w:r w:rsidRPr="00B61FE6">
        <w:rPr>
          <w:rFonts w:ascii="Times New Roman" w:hAnsi="Times New Roman" w:cs="Times New Roman"/>
          <w:sz w:val="24"/>
          <w:szCs w:val="28"/>
        </w:rPr>
        <w:tab/>
      </w:r>
      <w:r w:rsidR="005162B9">
        <w:rPr>
          <w:rFonts w:ascii="Times New Roman" w:hAnsi="Times New Roman" w:cs="Times New Roman"/>
          <w:sz w:val="24"/>
          <w:szCs w:val="28"/>
        </w:rPr>
        <w:t>Способствовать о</w:t>
      </w:r>
      <w:r w:rsidR="005162B9" w:rsidRPr="005162B9">
        <w:rPr>
          <w:rFonts w:ascii="Times New Roman" w:hAnsi="Times New Roman" w:cs="Times New Roman"/>
          <w:sz w:val="24"/>
          <w:szCs w:val="28"/>
        </w:rPr>
        <w:t>своени</w:t>
      </w:r>
      <w:r w:rsidR="005162B9">
        <w:rPr>
          <w:rFonts w:ascii="Times New Roman" w:hAnsi="Times New Roman" w:cs="Times New Roman"/>
          <w:sz w:val="24"/>
          <w:szCs w:val="28"/>
        </w:rPr>
        <w:t>ю</w:t>
      </w:r>
      <w:r w:rsidR="005162B9" w:rsidRPr="005162B9">
        <w:rPr>
          <w:rFonts w:ascii="Times New Roman" w:hAnsi="Times New Roman" w:cs="Times New Roman"/>
          <w:sz w:val="24"/>
          <w:szCs w:val="28"/>
        </w:rPr>
        <w:t xml:space="preserve"> основных видов, жанров и техник выполнения изобразительного и художественного конструирования;</w:t>
      </w:r>
    </w:p>
    <w:p w:rsidR="00F7055D" w:rsidRPr="00F7055D" w:rsidRDefault="005162B9" w:rsidP="00AF46E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</w:t>
      </w:r>
      <w:r>
        <w:rPr>
          <w:rFonts w:ascii="Times New Roman" w:hAnsi="Times New Roman" w:cs="Times New Roman"/>
          <w:sz w:val="24"/>
          <w:szCs w:val="28"/>
        </w:rPr>
        <w:tab/>
        <w:t xml:space="preserve">способствовать освоению и </w:t>
      </w:r>
      <w:r w:rsidRPr="005162B9">
        <w:rPr>
          <w:rFonts w:ascii="Times New Roman" w:hAnsi="Times New Roman" w:cs="Times New Roman"/>
          <w:sz w:val="24"/>
          <w:szCs w:val="28"/>
        </w:rPr>
        <w:t>приобретени</w:t>
      </w:r>
      <w:r>
        <w:rPr>
          <w:rFonts w:ascii="Times New Roman" w:hAnsi="Times New Roman" w:cs="Times New Roman"/>
          <w:sz w:val="24"/>
          <w:szCs w:val="28"/>
        </w:rPr>
        <w:t>ю</w:t>
      </w:r>
      <w:r w:rsidRPr="005162B9">
        <w:rPr>
          <w:rFonts w:ascii="Times New Roman" w:hAnsi="Times New Roman" w:cs="Times New Roman"/>
          <w:sz w:val="24"/>
          <w:szCs w:val="28"/>
        </w:rPr>
        <w:t xml:space="preserve"> знаний и </w:t>
      </w:r>
      <w:proofErr w:type="gramStart"/>
      <w:r w:rsidRPr="005162B9">
        <w:rPr>
          <w:rFonts w:ascii="Times New Roman" w:hAnsi="Times New Roman" w:cs="Times New Roman"/>
          <w:sz w:val="24"/>
          <w:szCs w:val="28"/>
        </w:rPr>
        <w:t>практических</w:t>
      </w:r>
      <w:proofErr w:type="gramEnd"/>
      <w:r w:rsidRPr="005162B9">
        <w:rPr>
          <w:rFonts w:ascii="Times New Roman" w:hAnsi="Times New Roman" w:cs="Times New Roman"/>
          <w:sz w:val="24"/>
          <w:szCs w:val="28"/>
        </w:rPr>
        <w:t xml:space="preserve"> навыков изобразительной грамоты;</w:t>
      </w:r>
    </w:p>
    <w:p w:rsidR="00F7055D" w:rsidRPr="00F7055D" w:rsidRDefault="00F7055D" w:rsidP="005077C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7055D">
        <w:rPr>
          <w:rFonts w:ascii="Times New Roman" w:hAnsi="Times New Roman" w:cs="Times New Roman"/>
          <w:i/>
          <w:sz w:val="24"/>
          <w:szCs w:val="28"/>
        </w:rPr>
        <w:t>Развивающие</w:t>
      </w:r>
    </w:p>
    <w:p w:rsidR="005162B9" w:rsidRDefault="00F7055D" w:rsidP="005162B9">
      <w:pPr>
        <w:pStyle w:val="a4"/>
        <w:shd w:val="clear" w:color="auto" w:fill="FFFFFF"/>
        <w:spacing w:before="0" w:beforeAutospacing="0" w:after="150" w:afterAutospacing="0" w:line="360" w:lineRule="auto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 w:rsidRPr="00B61FE6">
        <w:rPr>
          <w:szCs w:val="28"/>
        </w:rPr>
        <w:t>•</w:t>
      </w:r>
      <w:r w:rsidRPr="00B61FE6">
        <w:rPr>
          <w:szCs w:val="28"/>
        </w:rPr>
        <w:tab/>
      </w:r>
      <w:r w:rsidR="005162B9" w:rsidRPr="005162B9">
        <w:t xml:space="preserve">способствовать </w:t>
      </w:r>
      <w:r w:rsidR="005162B9" w:rsidRPr="005162B9">
        <w:rPr>
          <w:color w:val="000000"/>
        </w:rPr>
        <w:t xml:space="preserve">развитию: эстетических способностей и потребностей восприятия учащихся; творческого потенциала личности в процессе освоения образного языка пластических искусств и приемов художественной деятельности по созданию </w:t>
      </w:r>
      <w:r w:rsidR="005162B9" w:rsidRPr="005162B9">
        <w:rPr>
          <w:color w:val="000000"/>
        </w:rPr>
        <w:lastRenderedPageBreak/>
        <w:t>художественного образа в различных художественных материалах и техниках; коммуникативных качеств и активной жизненной позиции;</w:t>
      </w:r>
    </w:p>
    <w:p w:rsidR="005162B9" w:rsidRDefault="00F7055D" w:rsidP="005077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61FE6">
        <w:rPr>
          <w:rFonts w:ascii="Times New Roman" w:hAnsi="Times New Roman" w:cs="Times New Roman"/>
          <w:sz w:val="24"/>
          <w:szCs w:val="28"/>
        </w:rPr>
        <w:t>•</w:t>
      </w:r>
      <w:r w:rsidRPr="00B61FE6">
        <w:rPr>
          <w:rFonts w:ascii="Times New Roman" w:hAnsi="Times New Roman" w:cs="Times New Roman"/>
          <w:sz w:val="24"/>
          <w:szCs w:val="28"/>
        </w:rPr>
        <w:tab/>
      </w:r>
      <w:r w:rsidR="005162B9">
        <w:rPr>
          <w:rFonts w:ascii="Times New Roman" w:hAnsi="Times New Roman" w:cs="Times New Roman"/>
          <w:sz w:val="24"/>
          <w:szCs w:val="28"/>
        </w:rPr>
        <w:t>способствовать развитию и формированию</w:t>
      </w:r>
      <w:r w:rsidR="005162B9" w:rsidRPr="005162B9">
        <w:rPr>
          <w:rFonts w:ascii="Times New Roman" w:hAnsi="Times New Roman" w:cs="Times New Roman"/>
          <w:sz w:val="24"/>
          <w:szCs w:val="28"/>
        </w:rPr>
        <w:t>: художественного вкуса; нравственно-эмоциональной позиции;</w:t>
      </w:r>
    </w:p>
    <w:p w:rsidR="00F7055D" w:rsidRPr="00F7055D" w:rsidRDefault="005162B9" w:rsidP="005077C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61FE6">
        <w:rPr>
          <w:rFonts w:ascii="Times New Roman" w:hAnsi="Times New Roman" w:cs="Times New Roman"/>
          <w:sz w:val="24"/>
          <w:szCs w:val="28"/>
        </w:rPr>
        <w:t>•</w:t>
      </w:r>
      <w:r w:rsidRPr="00B61FE6">
        <w:rPr>
          <w:rFonts w:ascii="Times New Roman" w:hAnsi="Times New Roman" w:cs="Times New Roman"/>
          <w:sz w:val="24"/>
          <w:szCs w:val="28"/>
        </w:rPr>
        <w:tab/>
      </w:r>
      <w:r w:rsidR="00F7055D" w:rsidRPr="00B61FE6">
        <w:rPr>
          <w:rFonts w:ascii="Times New Roman" w:hAnsi="Times New Roman" w:cs="Times New Roman"/>
          <w:sz w:val="24"/>
          <w:szCs w:val="28"/>
        </w:rPr>
        <w:t xml:space="preserve">способствовать </w:t>
      </w:r>
      <w:r w:rsidR="00F7055D" w:rsidRPr="00B61FE6">
        <w:rPr>
          <w:rFonts w:ascii="Times New Roman" w:hAnsi="Times New Roman" w:cs="Times New Roman"/>
          <w:color w:val="000000" w:themeColor="text1"/>
          <w:sz w:val="24"/>
          <w:szCs w:val="28"/>
        </w:rPr>
        <w:t>развитию умения выделять из общего су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щественное;</w:t>
      </w:r>
    </w:p>
    <w:p w:rsidR="00F7055D" w:rsidRPr="00F7055D" w:rsidRDefault="00F7055D" w:rsidP="005077C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7055D">
        <w:rPr>
          <w:rFonts w:ascii="Times New Roman" w:hAnsi="Times New Roman" w:cs="Times New Roman"/>
          <w:i/>
          <w:sz w:val="24"/>
          <w:szCs w:val="28"/>
        </w:rPr>
        <w:t xml:space="preserve">Воспитательные </w:t>
      </w:r>
    </w:p>
    <w:p w:rsidR="005162B9" w:rsidRPr="005162B9" w:rsidRDefault="00152029" w:rsidP="005162B9">
      <w:pPr>
        <w:pStyle w:val="a4"/>
        <w:shd w:val="clear" w:color="auto" w:fill="FFFFFF"/>
        <w:spacing w:before="0" w:beforeAutospacing="0" w:after="150" w:afterAutospacing="0" w:line="360" w:lineRule="auto"/>
        <w:ind w:firstLine="720"/>
        <w:jc w:val="both"/>
        <w:rPr>
          <w:color w:val="000000"/>
        </w:rPr>
      </w:pPr>
      <w:r w:rsidRPr="00B61FE6">
        <w:rPr>
          <w:color w:val="000000" w:themeColor="text1"/>
          <w:szCs w:val="28"/>
        </w:rPr>
        <w:t xml:space="preserve">• </w:t>
      </w:r>
      <w:r w:rsidRPr="00B61FE6">
        <w:rPr>
          <w:color w:val="000000" w:themeColor="text1"/>
          <w:szCs w:val="28"/>
        </w:rPr>
        <w:tab/>
      </w:r>
      <w:r w:rsidR="005162B9" w:rsidRPr="005162B9">
        <w:rPr>
          <w:color w:val="000000" w:themeColor="text1"/>
        </w:rPr>
        <w:t xml:space="preserve">способствовать формированию </w:t>
      </w:r>
      <w:r w:rsidR="005162B9" w:rsidRPr="005162B9">
        <w:rPr>
          <w:color w:val="000000"/>
        </w:rPr>
        <w:t xml:space="preserve">воспитания: интереса и любви к искусству; умения видеть, чувствовать, понимать и создавать </w:t>
      </w:r>
      <w:proofErr w:type="gramStart"/>
      <w:r w:rsidR="005162B9" w:rsidRPr="005162B9">
        <w:rPr>
          <w:color w:val="000000"/>
        </w:rPr>
        <w:t>прекрасное</w:t>
      </w:r>
      <w:proofErr w:type="gramEnd"/>
      <w:r w:rsidR="005162B9" w:rsidRPr="005162B9">
        <w:rPr>
          <w:color w:val="000000"/>
        </w:rPr>
        <w:t>, проявляя самостоятельность и творческую активность;</w:t>
      </w:r>
    </w:p>
    <w:p w:rsidR="005162B9" w:rsidRPr="005162B9" w:rsidRDefault="005162B9" w:rsidP="005162B9">
      <w:pPr>
        <w:shd w:val="clear" w:color="auto" w:fill="FFFFFF"/>
        <w:spacing w:after="15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Pr="005162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1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потребности в творческом самовыражении.</w:t>
      </w:r>
    </w:p>
    <w:p w:rsidR="00DB51A1" w:rsidRDefault="005162B9" w:rsidP="005077C3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Данная программа </w:t>
      </w:r>
      <w:r w:rsidRPr="005162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является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модифицированной</w:t>
      </w:r>
      <w:r w:rsidRPr="005162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 построена так, чтобы дать учащимся ясные представления о системе взаимодействия искусства с жизнью. Программа является вариативной: педагог дополнительного образования может вносить изменения в содержание тем (выбрать ту или иную игру, форму работы, дополнять практические занятия новыми приемами и т.д.)</w:t>
      </w:r>
      <w:r w:rsidR="00DB51A1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DB51A1" w:rsidRPr="00A36C47" w:rsidRDefault="00DB51A1" w:rsidP="00A36C47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B51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Отличительной особенностью </w:t>
      </w:r>
      <w:proofErr w:type="spellStart"/>
      <w:r w:rsidRPr="00DB51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программы</w:t>
      </w:r>
      <w:r w:rsidRPr="00DB51A1">
        <w:rPr>
          <w:rFonts w:ascii="Times New Roman" w:hAnsi="Times New Roman" w:cs="Times New Roman"/>
          <w:color w:val="000000" w:themeColor="text1"/>
          <w:sz w:val="24"/>
          <w:szCs w:val="28"/>
        </w:rPr>
        <w:t>от</w:t>
      </w:r>
      <w:proofErr w:type="spellEnd"/>
      <w:r w:rsidRPr="00DB51A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других </w:t>
      </w:r>
      <w:r w:rsidRPr="00DB51A1">
        <w:rPr>
          <w:rFonts w:ascii="Times New Roman" w:hAnsi="Times New Roman" w:cs="Times New Roman"/>
          <w:color w:val="000000" w:themeColor="text1"/>
          <w:sz w:val="24"/>
          <w:szCs w:val="28"/>
        </w:rPr>
        <w:t>уже существующих в этой области заключается в том, что она ориентирована на применение широкого комплекса различного дополнительного материал</w:t>
      </w:r>
      <w:r w:rsidR="00A36C47">
        <w:rPr>
          <w:rFonts w:ascii="Times New Roman" w:hAnsi="Times New Roman" w:cs="Times New Roman"/>
          <w:color w:val="000000" w:themeColor="text1"/>
          <w:sz w:val="24"/>
          <w:szCs w:val="28"/>
        </w:rPr>
        <w:t>а по изобразительному искусству.</w:t>
      </w:r>
    </w:p>
    <w:p w:rsidR="00D24929" w:rsidRPr="00F7055D" w:rsidRDefault="00D24929" w:rsidP="005077C3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B61FE6">
        <w:rPr>
          <w:rFonts w:ascii="Times New Roman" w:hAnsi="Times New Roman" w:cs="Times New Roman"/>
          <w:sz w:val="24"/>
          <w:szCs w:val="28"/>
        </w:rPr>
        <w:t xml:space="preserve">Данная программа модифицированная, так как создана на основе уроков образовательных сайтов, но подобранный материал адаптирован с учетом особенностей образовательного учреждения, возраста и уровня подготовки обучающихся. </w:t>
      </w:r>
      <w:r w:rsidRPr="005363D3">
        <w:rPr>
          <w:rFonts w:ascii="Times New Roman" w:hAnsi="Times New Roman" w:cs="Times New Roman"/>
          <w:sz w:val="24"/>
          <w:szCs w:val="28"/>
        </w:rPr>
        <w:t>Отличительная особенность программы в том, что:</w:t>
      </w:r>
    </w:p>
    <w:p w:rsidR="00F7055D" w:rsidRDefault="00F7055D" w:rsidP="005077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61FE6">
        <w:rPr>
          <w:rFonts w:ascii="Times New Roman" w:hAnsi="Times New Roman" w:cs="Times New Roman"/>
          <w:sz w:val="24"/>
          <w:szCs w:val="28"/>
        </w:rPr>
        <w:t xml:space="preserve">Программа предназначена для детей </w:t>
      </w:r>
      <w:r w:rsidR="00DB51A1">
        <w:rPr>
          <w:rFonts w:ascii="Times New Roman" w:hAnsi="Times New Roman" w:cs="Times New Roman"/>
          <w:b/>
          <w:sz w:val="24"/>
          <w:szCs w:val="28"/>
        </w:rPr>
        <w:t>дошкольного и детей младшего школьного возраста с 5</w:t>
      </w:r>
      <w:r w:rsidRPr="000D7B7E">
        <w:rPr>
          <w:rFonts w:ascii="Times New Roman" w:hAnsi="Times New Roman" w:cs="Times New Roman"/>
          <w:b/>
          <w:sz w:val="24"/>
          <w:szCs w:val="28"/>
        </w:rPr>
        <w:t xml:space="preserve"> лет до </w:t>
      </w:r>
      <w:r w:rsidR="00B74E63">
        <w:rPr>
          <w:rFonts w:ascii="Times New Roman" w:hAnsi="Times New Roman" w:cs="Times New Roman"/>
          <w:b/>
          <w:sz w:val="24"/>
          <w:szCs w:val="28"/>
        </w:rPr>
        <w:t>11</w:t>
      </w:r>
      <w:r w:rsidRPr="000D7B7E">
        <w:rPr>
          <w:rFonts w:ascii="Times New Roman" w:hAnsi="Times New Roman" w:cs="Times New Roman"/>
          <w:b/>
          <w:sz w:val="24"/>
          <w:szCs w:val="28"/>
        </w:rPr>
        <w:t xml:space="preserve"> лет</w:t>
      </w:r>
      <w:r w:rsidRPr="00F7055D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:rsidR="00DB51A1" w:rsidRDefault="00DB51A1" w:rsidP="005077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r w:rsidRPr="00DB51A1">
        <w:rPr>
          <w:rFonts w:ascii="Times New Roman" w:hAnsi="Times New Roman" w:cs="Times New Roman"/>
          <w:sz w:val="24"/>
          <w:szCs w:val="28"/>
        </w:rPr>
        <w:t>руппы комплектуются: с учётом возрастных особенностей детей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DB51A1">
        <w:rPr>
          <w:rFonts w:ascii="Times New Roman" w:hAnsi="Times New Roman" w:cs="Times New Roman"/>
          <w:sz w:val="24"/>
          <w:szCs w:val="28"/>
        </w:rPr>
        <w:t xml:space="preserve"> разновозрастные группы формируются с учетом имеющихся у учащихся теоретических знаний, умений и практических навыков. </w:t>
      </w:r>
    </w:p>
    <w:p w:rsidR="00F7055D" w:rsidRDefault="000D7B7E" w:rsidP="005077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D7B7E">
        <w:rPr>
          <w:rFonts w:ascii="Times New Roman" w:hAnsi="Times New Roman" w:cs="Times New Roman"/>
          <w:b/>
          <w:sz w:val="24"/>
          <w:szCs w:val="28"/>
        </w:rPr>
        <w:t xml:space="preserve">Срок реализации программы </w:t>
      </w:r>
      <w:r w:rsidR="00DB51A1">
        <w:rPr>
          <w:rFonts w:ascii="Times New Roman" w:hAnsi="Times New Roman" w:cs="Times New Roman"/>
          <w:sz w:val="24"/>
          <w:szCs w:val="28"/>
        </w:rPr>
        <w:t>2</w:t>
      </w:r>
      <w:r w:rsidRPr="000D7B7E">
        <w:rPr>
          <w:rFonts w:ascii="Times New Roman" w:hAnsi="Times New Roman" w:cs="Times New Roman"/>
          <w:sz w:val="24"/>
          <w:szCs w:val="28"/>
        </w:rPr>
        <w:t xml:space="preserve"> год</w:t>
      </w:r>
      <w:r w:rsidR="00DB51A1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0D7B7E" w:rsidRPr="00B61FE6" w:rsidRDefault="000D7B7E" w:rsidP="005077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D7B7E">
        <w:rPr>
          <w:rFonts w:ascii="Times New Roman" w:hAnsi="Times New Roman" w:cs="Times New Roman"/>
          <w:b/>
          <w:sz w:val="24"/>
          <w:szCs w:val="28"/>
        </w:rPr>
        <w:t>Формы и режим занятий</w:t>
      </w:r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B61FE6">
        <w:rPr>
          <w:rFonts w:ascii="Times New Roman" w:hAnsi="Times New Roman" w:cs="Times New Roman"/>
          <w:sz w:val="24"/>
          <w:szCs w:val="28"/>
        </w:rPr>
        <w:t>Основной формой организации учебно-воспитательного процесса является учебное занятие, занятие-беседа, занятие-соревнование. Занятия строятся с учетом обучающей, воспитательной и развивающей стороной педагогического процесса.</w:t>
      </w:r>
    </w:p>
    <w:p w:rsidR="00DB51A1" w:rsidRDefault="00DB51A1" w:rsidP="005077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51A1">
        <w:rPr>
          <w:rFonts w:ascii="Times New Roman" w:hAnsi="Times New Roman" w:cs="Times New Roman"/>
          <w:sz w:val="24"/>
          <w:szCs w:val="28"/>
        </w:rPr>
        <w:lastRenderedPageBreak/>
        <w:t xml:space="preserve">Программа рассчитана на 144 часа в год. Занятия проводятся 2 раза в неделю, по 2 </w:t>
      </w:r>
      <w:r>
        <w:rPr>
          <w:rFonts w:ascii="Times New Roman" w:hAnsi="Times New Roman" w:cs="Times New Roman"/>
          <w:sz w:val="24"/>
          <w:szCs w:val="28"/>
        </w:rPr>
        <w:t xml:space="preserve">часа каждое, продолжительностью </w:t>
      </w:r>
      <w:r w:rsidRPr="00DB51A1">
        <w:rPr>
          <w:rFonts w:ascii="Times New Roman" w:hAnsi="Times New Roman" w:cs="Times New Roman"/>
          <w:sz w:val="24"/>
          <w:szCs w:val="28"/>
        </w:rPr>
        <w:t>30 минут (младшие школьники)</w:t>
      </w:r>
      <w:r w:rsidR="005363D3">
        <w:rPr>
          <w:rFonts w:ascii="Times New Roman" w:hAnsi="Times New Roman" w:cs="Times New Roman"/>
          <w:sz w:val="24"/>
          <w:szCs w:val="28"/>
        </w:rPr>
        <w:t xml:space="preserve">, с перерывом не менее 10 минут. </w:t>
      </w:r>
      <w:r w:rsidR="005363D3" w:rsidRPr="00565C71">
        <w:rPr>
          <w:rFonts w:ascii="Times New Roman" w:hAnsi="Times New Roman" w:cs="Times New Roman"/>
          <w:color w:val="000000"/>
          <w:sz w:val="24"/>
          <w:szCs w:val="24"/>
        </w:rPr>
        <w:t xml:space="preserve">Режим занятий соответствует рекомендациям СанПиНом 2.4. 4. </w:t>
      </w:r>
      <w:r w:rsidR="005363D3">
        <w:rPr>
          <w:rFonts w:ascii="Times New Roman" w:hAnsi="Times New Roman" w:cs="Times New Roman"/>
          <w:color w:val="000000"/>
          <w:sz w:val="24"/>
          <w:szCs w:val="24"/>
        </w:rPr>
        <w:t xml:space="preserve">3172 – 14 (от 04. 07. 2014 №41). </w:t>
      </w:r>
      <w:r w:rsidRPr="00DB51A1">
        <w:rPr>
          <w:rFonts w:ascii="Times New Roman" w:hAnsi="Times New Roman" w:cs="Times New Roman"/>
          <w:sz w:val="24"/>
          <w:szCs w:val="28"/>
        </w:rPr>
        <w:t>Группы формируются до 12 человек. Прием осуществляется без предварительного отбора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067503" w:rsidRPr="00B61FE6" w:rsidRDefault="00067503" w:rsidP="005077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61FE6">
        <w:rPr>
          <w:rFonts w:ascii="Times New Roman" w:hAnsi="Times New Roman" w:cs="Times New Roman"/>
          <w:b/>
          <w:sz w:val="24"/>
          <w:szCs w:val="28"/>
        </w:rPr>
        <w:t>Ожидаемые результаты:</w:t>
      </w:r>
    </w:p>
    <w:p w:rsidR="00AF46E3" w:rsidRPr="00AF46E3" w:rsidRDefault="00AF46E3" w:rsidP="00AF46E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46E3">
        <w:rPr>
          <w:rFonts w:ascii="Times New Roman" w:hAnsi="Times New Roman" w:cs="Times New Roman"/>
          <w:sz w:val="24"/>
          <w:szCs w:val="28"/>
        </w:rPr>
        <w:t>В результате реализации программы предполагается достижение определенного уровня овладения детьми изобразительной грамотой.</w:t>
      </w:r>
    </w:p>
    <w:p w:rsidR="00AF46E3" w:rsidRPr="00AF46E3" w:rsidRDefault="00AF46E3" w:rsidP="00AF46E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F46E3">
        <w:rPr>
          <w:rFonts w:ascii="Times New Roman" w:hAnsi="Times New Roman" w:cs="Times New Roman"/>
          <w:i/>
          <w:sz w:val="24"/>
          <w:szCs w:val="28"/>
        </w:rPr>
        <w:t xml:space="preserve">К концу обучения </w:t>
      </w:r>
      <w:r w:rsidR="00D516E9">
        <w:rPr>
          <w:rFonts w:ascii="Times New Roman" w:hAnsi="Times New Roman" w:cs="Times New Roman"/>
          <w:i/>
          <w:sz w:val="24"/>
          <w:szCs w:val="28"/>
        </w:rPr>
        <w:t>обучающиеся</w:t>
      </w:r>
      <w:r w:rsidRPr="00AF46E3">
        <w:rPr>
          <w:rFonts w:ascii="Times New Roman" w:hAnsi="Times New Roman" w:cs="Times New Roman"/>
          <w:i/>
          <w:sz w:val="24"/>
          <w:szCs w:val="28"/>
        </w:rPr>
        <w:t xml:space="preserve"> будут знать:</w:t>
      </w:r>
    </w:p>
    <w:p w:rsidR="00AF46E3" w:rsidRPr="00AF46E3" w:rsidRDefault="00AF46E3" w:rsidP="00AF46E3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F46E3">
        <w:rPr>
          <w:rFonts w:ascii="Times New Roman" w:hAnsi="Times New Roman" w:cs="Times New Roman"/>
          <w:sz w:val="24"/>
          <w:szCs w:val="28"/>
        </w:rPr>
        <w:t>специальную</w:t>
      </w:r>
      <w:proofErr w:type="gramEnd"/>
      <w:r w:rsidRPr="00AF46E3">
        <w:rPr>
          <w:rFonts w:ascii="Times New Roman" w:hAnsi="Times New Roman" w:cs="Times New Roman"/>
          <w:sz w:val="24"/>
          <w:szCs w:val="28"/>
        </w:rPr>
        <w:t xml:space="preserve"> терминологию, получат представление о видах и жанрах искусства,</w:t>
      </w:r>
    </w:p>
    <w:p w:rsidR="00AF46E3" w:rsidRPr="00AF46E3" w:rsidRDefault="00AF46E3" w:rsidP="00AF46E3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46E3">
        <w:rPr>
          <w:rFonts w:ascii="Times New Roman" w:hAnsi="Times New Roman" w:cs="Times New Roman"/>
          <w:sz w:val="24"/>
          <w:szCs w:val="28"/>
        </w:rPr>
        <w:t>основные цвета, цветовую гамму красок (теплые и холодные цвета),</w:t>
      </w:r>
    </w:p>
    <w:p w:rsidR="00AF46E3" w:rsidRPr="00AF46E3" w:rsidRDefault="00AF46E3" w:rsidP="00AF46E3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46E3">
        <w:rPr>
          <w:rFonts w:ascii="Times New Roman" w:hAnsi="Times New Roman" w:cs="Times New Roman"/>
          <w:sz w:val="24"/>
          <w:szCs w:val="28"/>
        </w:rPr>
        <w:t>понятие композиция листа,</w:t>
      </w:r>
    </w:p>
    <w:p w:rsidR="00AF46E3" w:rsidRPr="00AF46E3" w:rsidRDefault="00AF46E3" w:rsidP="00AF46E3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46E3">
        <w:rPr>
          <w:rFonts w:ascii="Times New Roman" w:hAnsi="Times New Roman" w:cs="Times New Roman"/>
          <w:sz w:val="24"/>
          <w:szCs w:val="28"/>
        </w:rPr>
        <w:t>понятие симметрии,</w:t>
      </w:r>
    </w:p>
    <w:p w:rsidR="00AF46E3" w:rsidRPr="00AF46E3" w:rsidRDefault="00AF46E3" w:rsidP="00AF46E3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46E3">
        <w:rPr>
          <w:rFonts w:ascii="Times New Roman" w:hAnsi="Times New Roman" w:cs="Times New Roman"/>
          <w:sz w:val="24"/>
          <w:szCs w:val="28"/>
        </w:rPr>
        <w:t>свойства красок и графических материалов,</w:t>
      </w:r>
    </w:p>
    <w:p w:rsidR="00AF46E3" w:rsidRPr="00AF46E3" w:rsidRDefault="00AF46E3" w:rsidP="00AF46E3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46E3">
        <w:rPr>
          <w:rFonts w:ascii="Times New Roman" w:hAnsi="Times New Roman" w:cs="Times New Roman"/>
          <w:sz w:val="24"/>
          <w:szCs w:val="28"/>
        </w:rPr>
        <w:t>азы линейной и воздушной перспективы,</w:t>
      </w:r>
    </w:p>
    <w:p w:rsidR="00AF46E3" w:rsidRPr="00AF46E3" w:rsidRDefault="00AF46E3" w:rsidP="00AF46E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F46E3">
        <w:rPr>
          <w:rFonts w:ascii="Times New Roman" w:hAnsi="Times New Roman" w:cs="Times New Roman"/>
          <w:i/>
          <w:sz w:val="24"/>
          <w:szCs w:val="28"/>
        </w:rPr>
        <w:t>Будут уметь:</w:t>
      </w:r>
    </w:p>
    <w:p w:rsidR="00AF46E3" w:rsidRPr="00AF46E3" w:rsidRDefault="00AF46E3" w:rsidP="00AF46E3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46E3">
        <w:rPr>
          <w:rFonts w:ascii="Times New Roman" w:hAnsi="Times New Roman" w:cs="Times New Roman"/>
          <w:sz w:val="24"/>
          <w:szCs w:val="28"/>
        </w:rPr>
        <w:t>смешивать цвета на палитре,</w:t>
      </w:r>
    </w:p>
    <w:p w:rsidR="00AF46E3" w:rsidRPr="00AF46E3" w:rsidRDefault="00AF46E3" w:rsidP="00AF46E3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46E3">
        <w:rPr>
          <w:rFonts w:ascii="Times New Roman" w:hAnsi="Times New Roman" w:cs="Times New Roman"/>
          <w:sz w:val="24"/>
          <w:szCs w:val="28"/>
        </w:rPr>
        <w:t xml:space="preserve">правильно использовать </w:t>
      </w:r>
      <w:proofErr w:type="gramStart"/>
      <w:r w:rsidRPr="00AF46E3">
        <w:rPr>
          <w:rFonts w:ascii="Times New Roman" w:hAnsi="Times New Roman" w:cs="Times New Roman"/>
          <w:sz w:val="24"/>
          <w:szCs w:val="28"/>
        </w:rPr>
        <w:t>художественные</w:t>
      </w:r>
      <w:proofErr w:type="gramEnd"/>
      <w:r w:rsidRPr="00AF46E3">
        <w:rPr>
          <w:rFonts w:ascii="Times New Roman" w:hAnsi="Times New Roman" w:cs="Times New Roman"/>
          <w:sz w:val="24"/>
          <w:szCs w:val="28"/>
        </w:rPr>
        <w:t xml:space="preserve"> материалы в соответствии со своим замыслом,</w:t>
      </w:r>
    </w:p>
    <w:p w:rsidR="00AF46E3" w:rsidRPr="00AF46E3" w:rsidRDefault="00AF46E3" w:rsidP="00AF46E3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46E3">
        <w:rPr>
          <w:rFonts w:ascii="Times New Roman" w:hAnsi="Times New Roman" w:cs="Times New Roman"/>
          <w:sz w:val="24"/>
          <w:szCs w:val="28"/>
        </w:rPr>
        <w:t>грамотно оценивать свою работу, находить ее достоинства и недостатки,</w:t>
      </w:r>
    </w:p>
    <w:p w:rsidR="00AF46E3" w:rsidRPr="00AF46E3" w:rsidRDefault="00AF46E3" w:rsidP="00AF46E3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46E3">
        <w:rPr>
          <w:rFonts w:ascii="Times New Roman" w:hAnsi="Times New Roman" w:cs="Times New Roman"/>
          <w:sz w:val="24"/>
          <w:szCs w:val="28"/>
        </w:rPr>
        <w:t>работать самостоятельно и в коллективе,</w:t>
      </w:r>
    </w:p>
    <w:p w:rsidR="00AF46E3" w:rsidRPr="00AF46E3" w:rsidRDefault="00AF46E3" w:rsidP="00AF46E3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46E3">
        <w:rPr>
          <w:rFonts w:ascii="Times New Roman" w:hAnsi="Times New Roman" w:cs="Times New Roman"/>
          <w:sz w:val="24"/>
          <w:szCs w:val="28"/>
        </w:rPr>
        <w:t xml:space="preserve">правильно сидеть за столом, мольбертом, правильно держать лист бумаги, карандаш или кисть, </w:t>
      </w:r>
    </w:p>
    <w:p w:rsidR="00AF46E3" w:rsidRPr="00AF46E3" w:rsidRDefault="00AF46E3" w:rsidP="00AF46E3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46E3">
        <w:rPr>
          <w:rFonts w:ascii="Times New Roman" w:hAnsi="Times New Roman" w:cs="Times New Roman"/>
          <w:sz w:val="24"/>
          <w:szCs w:val="28"/>
        </w:rPr>
        <w:t>без напряжения проводить линии в нужных направлениях, не вращая при этом лист бумаги;</w:t>
      </w:r>
    </w:p>
    <w:p w:rsidR="00067503" w:rsidRPr="00B61FE6" w:rsidRDefault="00067503" w:rsidP="00AF46E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B61FE6">
        <w:rPr>
          <w:rFonts w:ascii="Times New Roman" w:hAnsi="Times New Roman" w:cs="Times New Roman"/>
          <w:i/>
          <w:sz w:val="24"/>
          <w:szCs w:val="28"/>
          <w:u w:val="single"/>
        </w:rPr>
        <w:t xml:space="preserve">Способы определения результативности: </w:t>
      </w:r>
    </w:p>
    <w:p w:rsidR="00067503" w:rsidRPr="00AF46E3" w:rsidRDefault="00067503" w:rsidP="00AF46E3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46E3">
        <w:rPr>
          <w:rFonts w:ascii="Times New Roman" w:hAnsi="Times New Roman" w:cs="Times New Roman"/>
          <w:sz w:val="24"/>
          <w:szCs w:val="28"/>
        </w:rPr>
        <w:t xml:space="preserve">Практические задания </w:t>
      </w:r>
    </w:p>
    <w:p w:rsidR="00067503" w:rsidRPr="00AF46E3" w:rsidRDefault="00067503" w:rsidP="00AF46E3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46E3">
        <w:rPr>
          <w:rFonts w:ascii="Times New Roman" w:hAnsi="Times New Roman" w:cs="Times New Roman"/>
          <w:sz w:val="24"/>
          <w:szCs w:val="28"/>
        </w:rPr>
        <w:t xml:space="preserve">Самостоятельные творческие, работы, </w:t>
      </w:r>
    </w:p>
    <w:p w:rsidR="00067503" w:rsidRPr="00AF46E3" w:rsidRDefault="00067503" w:rsidP="00AF46E3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46E3">
        <w:rPr>
          <w:rFonts w:ascii="Times New Roman" w:hAnsi="Times New Roman" w:cs="Times New Roman"/>
          <w:sz w:val="24"/>
          <w:szCs w:val="28"/>
        </w:rPr>
        <w:t xml:space="preserve">Выставки, соревнования, конкурсы. </w:t>
      </w:r>
    </w:p>
    <w:p w:rsidR="00067503" w:rsidRDefault="00067503" w:rsidP="00AF46E3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46E3">
        <w:rPr>
          <w:rFonts w:ascii="Times New Roman" w:hAnsi="Times New Roman" w:cs="Times New Roman"/>
          <w:sz w:val="24"/>
          <w:szCs w:val="28"/>
        </w:rPr>
        <w:lastRenderedPageBreak/>
        <w:t>Индивидуальная папка</w:t>
      </w:r>
      <w:r w:rsidR="00AF46E3" w:rsidRPr="00AF46E3">
        <w:rPr>
          <w:rFonts w:ascii="Times New Roman" w:hAnsi="Times New Roman" w:cs="Times New Roman"/>
          <w:sz w:val="24"/>
          <w:szCs w:val="28"/>
        </w:rPr>
        <w:t xml:space="preserve"> творческих</w:t>
      </w:r>
      <w:r w:rsidRPr="00AF46E3">
        <w:rPr>
          <w:rFonts w:ascii="Times New Roman" w:hAnsi="Times New Roman" w:cs="Times New Roman"/>
          <w:sz w:val="24"/>
          <w:szCs w:val="28"/>
        </w:rPr>
        <w:t xml:space="preserve"> работ; </w:t>
      </w:r>
    </w:p>
    <w:p w:rsidR="009D5A0F" w:rsidRPr="009D5A0F" w:rsidRDefault="009D5A0F" w:rsidP="009D5A0F">
      <w:pPr>
        <w:pStyle w:val="a5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9D5A0F">
        <w:rPr>
          <w:rFonts w:ascii="Times New Roman" w:hAnsi="Times New Roman" w:cs="Times New Roman"/>
          <w:sz w:val="24"/>
          <w:szCs w:val="28"/>
        </w:rPr>
        <w:t>Для отслеживания результатов реализации программы применяются различные методы. Диагностика (</w:t>
      </w:r>
      <w:r w:rsidR="005363D3">
        <w:rPr>
          <w:rFonts w:ascii="Times New Roman" w:hAnsi="Times New Roman" w:cs="Times New Roman"/>
          <w:sz w:val="24"/>
          <w:szCs w:val="28"/>
        </w:rPr>
        <w:t>опрос</w:t>
      </w:r>
      <w:r w:rsidRPr="009D5A0F">
        <w:rPr>
          <w:rFonts w:ascii="Times New Roman" w:hAnsi="Times New Roman" w:cs="Times New Roman"/>
          <w:sz w:val="24"/>
          <w:szCs w:val="28"/>
        </w:rPr>
        <w:t>, творчески</w:t>
      </w:r>
      <w:r w:rsidR="005363D3">
        <w:rPr>
          <w:rFonts w:ascii="Times New Roman" w:hAnsi="Times New Roman" w:cs="Times New Roman"/>
          <w:sz w:val="24"/>
          <w:szCs w:val="28"/>
        </w:rPr>
        <w:t>е</w:t>
      </w:r>
      <w:r w:rsidRPr="009D5A0F">
        <w:rPr>
          <w:rFonts w:ascii="Times New Roman" w:hAnsi="Times New Roman" w:cs="Times New Roman"/>
          <w:sz w:val="24"/>
          <w:szCs w:val="28"/>
        </w:rPr>
        <w:t xml:space="preserve"> задания) динамики художественного развития личности; определения результативности художественных и педагогических воздействий; активизации познавательной мотивации и творческих способностей.</w:t>
      </w:r>
    </w:p>
    <w:p w:rsidR="009D5A0F" w:rsidRDefault="009D5A0F" w:rsidP="009D5A0F">
      <w:pPr>
        <w:pStyle w:val="a5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9D5A0F">
        <w:rPr>
          <w:rFonts w:ascii="Times New Roman" w:hAnsi="Times New Roman" w:cs="Times New Roman"/>
          <w:sz w:val="24"/>
          <w:szCs w:val="28"/>
        </w:rPr>
        <w:t>Так же проводится педагогическое наблюдение. Каждый ребенок в течение календарного года принимает участие в конкурсах, выставках различ</w:t>
      </w:r>
      <w:r>
        <w:rPr>
          <w:rFonts w:ascii="Times New Roman" w:hAnsi="Times New Roman" w:cs="Times New Roman"/>
          <w:sz w:val="24"/>
          <w:szCs w:val="28"/>
        </w:rPr>
        <w:t>ного уровня, начиная от участия в выставках.</w:t>
      </w:r>
    </w:p>
    <w:p w:rsidR="005363D3" w:rsidRPr="005363D3" w:rsidRDefault="005363D3" w:rsidP="005363D3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363D3">
        <w:rPr>
          <w:rFonts w:ascii="Times New Roman" w:hAnsi="Times New Roman" w:cs="Times New Roman"/>
          <w:b/>
          <w:sz w:val="24"/>
          <w:szCs w:val="28"/>
        </w:rPr>
        <w:t>Принципы, лежащие в основе программы:</w:t>
      </w:r>
    </w:p>
    <w:p w:rsidR="005363D3" w:rsidRDefault="005363D3" w:rsidP="005363D3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Доступности </w:t>
      </w:r>
      <w:r w:rsidRPr="005363D3">
        <w:rPr>
          <w:rFonts w:ascii="Times New Roman" w:hAnsi="Times New Roman" w:cs="Times New Roman"/>
          <w:sz w:val="24"/>
          <w:szCs w:val="28"/>
        </w:rPr>
        <w:t>(прос</w:t>
      </w:r>
      <w:r>
        <w:rPr>
          <w:rFonts w:ascii="Times New Roman" w:hAnsi="Times New Roman" w:cs="Times New Roman"/>
          <w:sz w:val="24"/>
          <w:szCs w:val="28"/>
        </w:rPr>
        <w:t>тота, соответствие</w:t>
      </w:r>
      <w:r>
        <w:rPr>
          <w:rFonts w:ascii="Times New Roman" w:hAnsi="Times New Roman" w:cs="Times New Roman"/>
          <w:sz w:val="24"/>
          <w:szCs w:val="28"/>
        </w:rPr>
        <w:tab/>
        <w:t>возрастным и индивидуальным особенностям);</w:t>
      </w:r>
    </w:p>
    <w:p w:rsidR="005363D3" w:rsidRPr="005363D3" w:rsidRDefault="005363D3" w:rsidP="005363D3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</w:t>
      </w:r>
      <w:r w:rsidRPr="005363D3">
        <w:rPr>
          <w:rFonts w:ascii="Times New Roman" w:hAnsi="Times New Roman" w:cs="Times New Roman"/>
          <w:sz w:val="24"/>
          <w:szCs w:val="28"/>
        </w:rPr>
        <w:t>аглядности (иллюстративность, наличие дидактических материалов);</w:t>
      </w:r>
    </w:p>
    <w:p w:rsidR="005363D3" w:rsidRPr="005363D3" w:rsidRDefault="005363D3" w:rsidP="005363D3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Гуманизма</w:t>
      </w:r>
      <w:r w:rsidRPr="005363D3">
        <w:rPr>
          <w:rFonts w:ascii="Times New Roman" w:hAnsi="Times New Roman" w:cs="Times New Roman"/>
          <w:sz w:val="24"/>
          <w:szCs w:val="28"/>
        </w:rPr>
        <w:t xml:space="preserve"> (взаимодействие руководителя и детей в социуме, реализация собственных творческих потребностей);</w:t>
      </w:r>
    </w:p>
    <w:p w:rsidR="005363D3" w:rsidRPr="009D5A0F" w:rsidRDefault="005363D3" w:rsidP="005363D3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363D3">
        <w:rPr>
          <w:rFonts w:ascii="Times New Roman" w:hAnsi="Times New Roman" w:cs="Times New Roman"/>
          <w:sz w:val="24"/>
          <w:szCs w:val="28"/>
        </w:rPr>
        <w:t xml:space="preserve">«от простого к </w:t>
      </w:r>
      <w:proofErr w:type="gramStart"/>
      <w:r w:rsidRPr="005363D3">
        <w:rPr>
          <w:rFonts w:ascii="Times New Roman" w:hAnsi="Times New Roman" w:cs="Times New Roman"/>
          <w:sz w:val="24"/>
          <w:szCs w:val="28"/>
        </w:rPr>
        <w:t>сложному</w:t>
      </w:r>
      <w:proofErr w:type="gramEnd"/>
      <w:r w:rsidRPr="005363D3">
        <w:rPr>
          <w:rFonts w:ascii="Times New Roman" w:hAnsi="Times New Roman" w:cs="Times New Roman"/>
          <w:sz w:val="24"/>
          <w:szCs w:val="28"/>
        </w:rPr>
        <w:t>» (научившись элементарным навыкам работы, применяет свои знания в выполнении сложных творческих работ).</w:t>
      </w:r>
    </w:p>
    <w:p w:rsidR="000D7B7E" w:rsidRDefault="000D7B7E" w:rsidP="005077C3">
      <w:pPr>
        <w:pStyle w:val="a4"/>
        <w:spacing w:line="360" w:lineRule="auto"/>
        <w:ind w:firstLine="709"/>
        <w:jc w:val="both"/>
        <w:rPr>
          <w:b/>
        </w:rPr>
      </w:pPr>
      <w:r w:rsidRPr="000D7B7E">
        <w:rPr>
          <w:b/>
        </w:rPr>
        <w:t xml:space="preserve">Средства необходимые для реализации программы: </w:t>
      </w:r>
    </w:p>
    <w:p w:rsidR="009D5A0F" w:rsidRPr="009D5A0F" w:rsidRDefault="009D5A0F" w:rsidP="009D5A0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обеспечение: </w:t>
      </w:r>
    </w:p>
    <w:p w:rsidR="009D5A0F" w:rsidRPr="009D5A0F" w:rsidRDefault="00D516E9" w:rsidP="009D5A0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5A0F" w:rsidRPr="009D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омещение для занятий в соответствии с действующими нормами </w:t>
      </w:r>
      <w:proofErr w:type="spellStart"/>
      <w:r w:rsidR="009D5A0F" w:rsidRPr="009D5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="009D5A0F" w:rsidRPr="009D5A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5A0F" w:rsidRPr="009D5A0F" w:rsidRDefault="00D516E9" w:rsidP="009D5A0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D5A0F" w:rsidRPr="009D5A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борудование (мебель, аппаратура ноутбук; проектор, для демонстрации информационного, дидактического, наглядного материала</w:t>
      </w:r>
      <w:r w:rsidR="009D5A0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мольберты</w:t>
      </w:r>
      <w:r w:rsidR="009D5A0F" w:rsidRPr="009D5A0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9D5A0F" w:rsidRPr="009D5A0F" w:rsidRDefault="009D5A0F" w:rsidP="009D5A0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приспособления: краски гуашь не менее 12 цветов, акварель, кисти разной толщины, палитры, карандаши, ножницы.</w:t>
      </w:r>
    </w:p>
    <w:p w:rsidR="009D5A0F" w:rsidRPr="009D5A0F" w:rsidRDefault="009D5A0F" w:rsidP="009D5A0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учебного оборудования должно соответствовать требованиям и нормам </w:t>
      </w:r>
      <w:proofErr w:type="spellStart"/>
      <w:r w:rsidRPr="009D5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9D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правилам техники безопасности работы. Особое внимание следует уделить рабочему месту воспитанника.</w:t>
      </w:r>
    </w:p>
    <w:p w:rsidR="005A44EC" w:rsidRDefault="000D7B7E" w:rsidP="005077C3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и дидактические материалы.</w:t>
      </w:r>
    </w:p>
    <w:p w:rsidR="000923F6" w:rsidRPr="000923F6" w:rsidRDefault="000923F6" w:rsidP="000923F6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23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Дидактический материал:</w:t>
      </w:r>
    </w:p>
    <w:p w:rsidR="000923F6" w:rsidRPr="000923F6" w:rsidRDefault="000923F6" w:rsidP="000923F6">
      <w:pPr>
        <w:pStyle w:val="a5"/>
        <w:numPr>
          <w:ilvl w:val="0"/>
          <w:numId w:val="22"/>
        </w:numPr>
        <w:spacing w:after="100" w:afterAutospacing="1" w:line="360" w:lineRule="auto"/>
        <w:ind w:left="0" w:firstLine="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 поэтапного выполнения работ;</w:t>
      </w:r>
    </w:p>
    <w:p w:rsidR="000923F6" w:rsidRPr="000923F6" w:rsidRDefault="000923F6" w:rsidP="000923F6">
      <w:pPr>
        <w:pStyle w:val="a5"/>
        <w:numPr>
          <w:ilvl w:val="0"/>
          <w:numId w:val="22"/>
        </w:numPr>
        <w:spacing w:after="100" w:afterAutospacing="1" w:line="360" w:lineRule="auto"/>
        <w:ind w:left="0" w:firstLine="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с работами мастеров и художников.</w:t>
      </w:r>
    </w:p>
    <w:p w:rsidR="000923F6" w:rsidRPr="000923F6" w:rsidRDefault="000923F6" w:rsidP="000923F6">
      <w:pPr>
        <w:pStyle w:val="a5"/>
        <w:numPr>
          <w:ilvl w:val="0"/>
          <w:numId w:val="22"/>
        </w:numPr>
        <w:spacing w:after="100" w:afterAutospacing="1" w:line="360" w:lineRule="auto"/>
        <w:ind w:left="0" w:firstLine="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Образцы, изготовленные педагогом дополнительного образования.</w:t>
      </w:r>
    </w:p>
    <w:p w:rsidR="000923F6" w:rsidRPr="000923F6" w:rsidRDefault="000923F6" w:rsidP="000923F6">
      <w:pPr>
        <w:pStyle w:val="a5"/>
        <w:numPr>
          <w:ilvl w:val="0"/>
          <w:numId w:val="22"/>
        </w:numPr>
        <w:spacing w:after="100" w:afterAutospacing="1" w:line="360" w:lineRule="auto"/>
        <w:ind w:left="0" w:firstLine="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Коллекции детских творческих работ, выполненных на высоком художественном уровне.</w:t>
      </w:r>
    </w:p>
    <w:p w:rsidR="00082F94" w:rsidRPr="005363D3" w:rsidRDefault="000923F6" w:rsidP="005363D3">
      <w:pPr>
        <w:pStyle w:val="a5"/>
        <w:numPr>
          <w:ilvl w:val="0"/>
          <w:numId w:val="22"/>
        </w:numPr>
        <w:spacing w:after="100" w:afterAutospacing="1" w:line="360" w:lineRule="auto"/>
        <w:ind w:left="0" w:firstLine="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Интерактивные пособия, основанные на </w:t>
      </w:r>
      <w:proofErr w:type="gramStart"/>
      <w:r w:rsidRPr="00092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темах</w:t>
      </w:r>
      <w:proofErr w:type="gramEnd"/>
      <w:r w:rsidRPr="00092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занятий;</w:t>
      </w:r>
      <w:r w:rsidR="005A44EC" w:rsidRPr="0053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26BCC" w:rsidRPr="00F65B91" w:rsidRDefault="005F3EE7" w:rsidP="00C26B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</w:t>
      </w:r>
    </w:p>
    <w:p w:rsidR="00C26BCC" w:rsidRPr="00F65B91" w:rsidRDefault="00C26BCC" w:rsidP="007D612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структура занятия</w:t>
      </w:r>
    </w:p>
    <w:p w:rsidR="00C26BCC" w:rsidRPr="00F65B91" w:rsidRDefault="00C26BCC" w:rsidP="007D612A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часть. Проверка готовности к занятию; </w:t>
      </w:r>
    </w:p>
    <w:p w:rsidR="00C26BCC" w:rsidRPr="00F65B91" w:rsidRDefault="00C26BCC" w:rsidP="007D612A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часть. Теоретическая (лекционная) часть; </w:t>
      </w:r>
    </w:p>
    <w:p w:rsidR="00C26BCC" w:rsidRPr="00F65B91" w:rsidRDefault="00C26BCC" w:rsidP="007D612A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1 – выполнение </w:t>
      </w:r>
      <w:r w:rsidR="00F65B91" w:rsidRPr="00F65B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текущих заданий по теме лекции</w:t>
      </w:r>
      <w:r w:rsidRPr="00F6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26BCC" w:rsidRPr="00F65B91" w:rsidRDefault="00C26BCC" w:rsidP="007D612A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Перерыв – разминка; </w:t>
      </w:r>
    </w:p>
    <w:p w:rsidR="00C26BCC" w:rsidRPr="00F65B91" w:rsidRDefault="00C26BCC" w:rsidP="007D612A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2 – выполнение индивидуальных заданий (самостоятельная работа); </w:t>
      </w:r>
    </w:p>
    <w:p w:rsidR="00C26BCC" w:rsidRDefault="00C26BCC" w:rsidP="007D612A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Заключительная часть. Подведение итогов. </w:t>
      </w:r>
    </w:p>
    <w:p w:rsidR="004B66DF" w:rsidRDefault="004B66DF" w:rsidP="004B66DF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DF" w:rsidRDefault="004B66DF" w:rsidP="004B66D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653125" w:rsidRPr="00B06021" w:rsidRDefault="00653125" w:rsidP="004B66D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Дошкольный возраст.</w:t>
      </w: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921"/>
        <w:gridCol w:w="921"/>
        <w:gridCol w:w="922"/>
        <w:gridCol w:w="921"/>
        <w:gridCol w:w="921"/>
        <w:gridCol w:w="922"/>
      </w:tblGrid>
      <w:tr w:rsidR="00653125" w:rsidRPr="005363D3" w:rsidTr="00130C1E">
        <w:trPr>
          <w:trHeight w:val="58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653125" w:rsidRPr="005363D3" w:rsidRDefault="00653125" w:rsidP="00653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3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3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653125" w:rsidRPr="005363D3" w:rsidRDefault="00653125" w:rsidP="00653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653125" w:rsidRDefault="00653125" w:rsidP="006531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  <w:p w:rsidR="00653125" w:rsidRPr="005363D3" w:rsidRDefault="00653125" w:rsidP="009F7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1 </w:t>
            </w:r>
            <w:proofErr w:type="spellStart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г.об</w:t>
            </w:r>
            <w:proofErr w:type="spellEnd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. 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653125" w:rsidRPr="00653125" w:rsidRDefault="00653125" w:rsidP="006531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  <w:p w:rsidR="00653125" w:rsidRPr="00653125" w:rsidRDefault="00653125" w:rsidP="009F7D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1 </w:t>
            </w:r>
            <w:proofErr w:type="spellStart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г.об</w:t>
            </w:r>
            <w:proofErr w:type="spellEnd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. </w:t>
            </w:r>
          </w:p>
        </w:tc>
        <w:tc>
          <w:tcPr>
            <w:tcW w:w="922" w:type="dxa"/>
            <w:shd w:val="clear" w:color="auto" w:fill="F2F2F2" w:themeFill="background1" w:themeFillShade="F2"/>
          </w:tcPr>
          <w:p w:rsidR="00653125" w:rsidRPr="00653125" w:rsidRDefault="00653125" w:rsidP="006531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:rsidR="00653125" w:rsidRPr="00653125" w:rsidRDefault="00653125" w:rsidP="009F7D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1 </w:t>
            </w:r>
            <w:proofErr w:type="spellStart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г.об</w:t>
            </w:r>
            <w:proofErr w:type="spellEnd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. 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653125" w:rsidRDefault="00653125" w:rsidP="006531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  <w:p w:rsidR="00653125" w:rsidRPr="00653125" w:rsidRDefault="00653125" w:rsidP="009F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</w:t>
            </w:r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proofErr w:type="spellStart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г.об</w:t>
            </w:r>
            <w:proofErr w:type="spellEnd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. 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653125" w:rsidRPr="00653125" w:rsidRDefault="00653125" w:rsidP="006531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  <w:p w:rsidR="00653125" w:rsidRPr="00653125" w:rsidRDefault="00653125" w:rsidP="009F7D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</w:t>
            </w:r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proofErr w:type="spellStart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г.об</w:t>
            </w:r>
            <w:proofErr w:type="spellEnd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. </w:t>
            </w:r>
          </w:p>
        </w:tc>
        <w:tc>
          <w:tcPr>
            <w:tcW w:w="922" w:type="dxa"/>
            <w:shd w:val="clear" w:color="auto" w:fill="F2F2F2" w:themeFill="background1" w:themeFillShade="F2"/>
          </w:tcPr>
          <w:p w:rsidR="00653125" w:rsidRPr="00653125" w:rsidRDefault="00653125" w:rsidP="006531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:rsidR="00653125" w:rsidRPr="00653125" w:rsidRDefault="00653125" w:rsidP="009F7D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</w:t>
            </w:r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proofErr w:type="spellStart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г.об</w:t>
            </w:r>
            <w:proofErr w:type="spellEnd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. </w:t>
            </w:r>
          </w:p>
        </w:tc>
      </w:tr>
      <w:tr w:rsidR="00F45CB5" w:rsidRPr="005363D3" w:rsidTr="002E1DB3">
        <w:tc>
          <w:tcPr>
            <w:tcW w:w="562" w:type="dxa"/>
            <w:vAlign w:val="center"/>
          </w:tcPr>
          <w:p w:rsidR="00F45CB5" w:rsidRPr="005363D3" w:rsidRDefault="00F45CB5" w:rsidP="00F45CB5">
            <w:pPr>
              <w:pStyle w:val="a5"/>
              <w:numPr>
                <w:ilvl w:val="0"/>
                <w:numId w:val="40"/>
              </w:numPr>
              <w:ind w:left="0" w:right="65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F45CB5" w:rsidRPr="005363D3" w:rsidRDefault="00F45CB5" w:rsidP="00F45CB5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Введение. Техника безопасности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F45CB5" w:rsidRPr="00F45CB5" w:rsidRDefault="00F45CB5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F45CB5" w:rsidRPr="000C35DF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C35D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22" w:type="dxa"/>
            <w:vAlign w:val="center"/>
          </w:tcPr>
          <w:p w:rsidR="00F45CB5" w:rsidRPr="000C35DF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F45CB5" w:rsidRPr="00F45CB5" w:rsidRDefault="00F45CB5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F45CB5" w:rsidRPr="000C35DF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C35D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22" w:type="dxa"/>
            <w:vAlign w:val="center"/>
          </w:tcPr>
          <w:p w:rsidR="00F45CB5" w:rsidRPr="000C35DF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45CB5" w:rsidRPr="005363D3" w:rsidTr="002E1DB3">
        <w:tc>
          <w:tcPr>
            <w:tcW w:w="562" w:type="dxa"/>
          </w:tcPr>
          <w:p w:rsidR="00F45CB5" w:rsidRPr="005363D3" w:rsidRDefault="00F45CB5" w:rsidP="00F45CB5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F45CB5" w:rsidRPr="005363D3" w:rsidRDefault="00F45CB5" w:rsidP="00F45CB5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Первые шаги художника.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F45CB5" w:rsidRPr="00F45CB5" w:rsidRDefault="00F45CB5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921" w:type="dxa"/>
            <w:vAlign w:val="center"/>
          </w:tcPr>
          <w:p w:rsidR="00F45CB5" w:rsidRPr="000C35DF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12</w:t>
            </w:r>
          </w:p>
        </w:tc>
        <w:tc>
          <w:tcPr>
            <w:tcW w:w="922" w:type="dxa"/>
            <w:vAlign w:val="center"/>
          </w:tcPr>
          <w:p w:rsidR="00F45CB5" w:rsidRPr="008645D6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F45CB5" w:rsidRPr="00F45CB5" w:rsidRDefault="00F45CB5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921" w:type="dxa"/>
            <w:vAlign w:val="center"/>
          </w:tcPr>
          <w:p w:rsidR="00F45CB5" w:rsidRPr="005C0ED1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22" w:type="dxa"/>
            <w:vAlign w:val="center"/>
          </w:tcPr>
          <w:p w:rsidR="00F45CB5" w:rsidRPr="008645D6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F45CB5" w:rsidRPr="005363D3" w:rsidTr="002E1DB3">
        <w:tc>
          <w:tcPr>
            <w:tcW w:w="562" w:type="dxa"/>
          </w:tcPr>
          <w:p w:rsidR="00F45CB5" w:rsidRPr="005363D3" w:rsidRDefault="00F45CB5" w:rsidP="00F45CB5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F45CB5" w:rsidRPr="005363D3" w:rsidRDefault="00F45CB5" w:rsidP="00F45CB5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Природа вокруг нас.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F45CB5" w:rsidRPr="00F45CB5" w:rsidRDefault="00F45CB5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921" w:type="dxa"/>
            <w:vAlign w:val="center"/>
          </w:tcPr>
          <w:p w:rsidR="00F45CB5" w:rsidRPr="008645D6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22" w:type="dxa"/>
            <w:vAlign w:val="center"/>
          </w:tcPr>
          <w:p w:rsidR="00F45CB5" w:rsidRPr="008645D6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F45CB5" w:rsidRPr="00F45CB5" w:rsidRDefault="00F45CB5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921" w:type="dxa"/>
            <w:vAlign w:val="center"/>
          </w:tcPr>
          <w:p w:rsidR="00F45CB5" w:rsidRPr="008645D6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22" w:type="dxa"/>
            <w:vAlign w:val="center"/>
          </w:tcPr>
          <w:p w:rsidR="00F45CB5" w:rsidRPr="008645D6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F45CB5" w:rsidRPr="005363D3" w:rsidTr="002E1DB3">
        <w:tc>
          <w:tcPr>
            <w:tcW w:w="562" w:type="dxa"/>
          </w:tcPr>
          <w:p w:rsidR="00F45CB5" w:rsidRPr="005363D3" w:rsidRDefault="00F45CB5" w:rsidP="00F45CB5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F45CB5" w:rsidRPr="005363D3" w:rsidRDefault="00F45CB5" w:rsidP="00F45CB5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Азбука художника.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F45CB5" w:rsidRPr="00F45CB5" w:rsidRDefault="00F45CB5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  <w:tc>
          <w:tcPr>
            <w:tcW w:w="921" w:type="dxa"/>
            <w:vAlign w:val="center"/>
          </w:tcPr>
          <w:p w:rsidR="00F45CB5" w:rsidRPr="008645D6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22" w:type="dxa"/>
            <w:vAlign w:val="center"/>
          </w:tcPr>
          <w:p w:rsidR="00F45CB5" w:rsidRPr="00AA3047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F45CB5" w:rsidRPr="00F45CB5" w:rsidRDefault="00F45CB5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32</w:t>
            </w:r>
          </w:p>
        </w:tc>
        <w:tc>
          <w:tcPr>
            <w:tcW w:w="921" w:type="dxa"/>
            <w:vAlign w:val="center"/>
          </w:tcPr>
          <w:p w:rsidR="00F45CB5" w:rsidRPr="008645D6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22" w:type="dxa"/>
            <w:vAlign w:val="center"/>
          </w:tcPr>
          <w:p w:rsidR="00F45CB5" w:rsidRPr="00AA3047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F45CB5" w:rsidRPr="005363D3" w:rsidTr="002E1DB3">
        <w:tc>
          <w:tcPr>
            <w:tcW w:w="562" w:type="dxa"/>
          </w:tcPr>
          <w:p w:rsidR="00F45CB5" w:rsidRPr="005363D3" w:rsidRDefault="00F45CB5" w:rsidP="00F45CB5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F45CB5" w:rsidRPr="005363D3" w:rsidRDefault="00F45CB5" w:rsidP="00F45CB5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Зима в лесу.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F45CB5" w:rsidRPr="00F45CB5" w:rsidRDefault="00F45CB5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921" w:type="dxa"/>
            <w:vAlign w:val="center"/>
          </w:tcPr>
          <w:p w:rsidR="00F45CB5" w:rsidRPr="00AA3047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22" w:type="dxa"/>
            <w:vAlign w:val="center"/>
          </w:tcPr>
          <w:p w:rsidR="00F45CB5" w:rsidRPr="008645D6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F45CB5" w:rsidRPr="00F45CB5" w:rsidRDefault="00F45CB5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921" w:type="dxa"/>
            <w:vAlign w:val="center"/>
          </w:tcPr>
          <w:p w:rsidR="00F45CB5" w:rsidRPr="00AA3047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22" w:type="dxa"/>
            <w:vAlign w:val="center"/>
          </w:tcPr>
          <w:p w:rsidR="00F45CB5" w:rsidRPr="008645D6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F45CB5" w:rsidRPr="005363D3" w:rsidTr="002E1DB3">
        <w:tc>
          <w:tcPr>
            <w:tcW w:w="562" w:type="dxa"/>
          </w:tcPr>
          <w:p w:rsidR="00F45CB5" w:rsidRPr="005363D3" w:rsidRDefault="00F45CB5" w:rsidP="00F45CB5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F45CB5" w:rsidRPr="005363D3" w:rsidRDefault="00F45CB5" w:rsidP="00F45CB5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Здравствуй весна!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F45CB5" w:rsidRPr="00F45CB5" w:rsidRDefault="00F45CB5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921" w:type="dxa"/>
            <w:vAlign w:val="center"/>
          </w:tcPr>
          <w:p w:rsidR="00F45CB5" w:rsidRPr="000C35DF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922" w:type="dxa"/>
            <w:vAlign w:val="center"/>
          </w:tcPr>
          <w:p w:rsidR="00F45CB5" w:rsidRPr="008645D6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F45CB5" w:rsidRPr="00F45CB5" w:rsidRDefault="00F45CB5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921" w:type="dxa"/>
            <w:vAlign w:val="center"/>
          </w:tcPr>
          <w:p w:rsidR="00F45CB5" w:rsidRPr="000C35DF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922" w:type="dxa"/>
            <w:vAlign w:val="center"/>
          </w:tcPr>
          <w:p w:rsidR="00F45CB5" w:rsidRPr="008645D6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F45CB5" w:rsidRPr="005363D3" w:rsidTr="002E1DB3">
        <w:tc>
          <w:tcPr>
            <w:tcW w:w="562" w:type="dxa"/>
          </w:tcPr>
          <w:p w:rsidR="00F45CB5" w:rsidRPr="005363D3" w:rsidRDefault="00F45CB5" w:rsidP="00F45CB5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F45CB5" w:rsidRPr="005363D3" w:rsidRDefault="00F45CB5" w:rsidP="00F45CB5">
            <w:pPr>
              <w:ind w:right="-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В моём окружении.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F45CB5" w:rsidRPr="00F45CB5" w:rsidRDefault="00F45CB5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921" w:type="dxa"/>
            <w:vAlign w:val="center"/>
          </w:tcPr>
          <w:p w:rsidR="00F45CB5" w:rsidRPr="000C35DF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922" w:type="dxa"/>
            <w:vAlign w:val="center"/>
          </w:tcPr>
          <w:p w:rsidR="00F45CB5" w:rsidRPr="000C35DF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F45CB5" w:rsidRPr="00F45CB5" w:rsidRDefault="00F45CB5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921" w:type="dxa"/>
            <w:vAlign w:val="center"/>
          </w:tcPr>
          <w:p w:rsidR="00F45CB5" w:rsidRPr="005C0ED1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22" w:type="dxa"/>
            <w:vAlign w:val="center"/>
          </w:tcPr>
          <w:p w:rsidR="00F45CB5" w:rsidRPr="000C35DF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F45CB5" w:rsidRPr="005363D3" w:rsidTr="002E1DB3">
        <w:tc>
          <w:tcPr>
            <w:tcW w:w="562" w:type="dxa"/>
          </w:tcPr>
          <w:p w:rsidR="00F45CB5" w:rsidRPr="005363D3" w:rsidRDefault="00F45CB5" w:rsidP="00F45CB5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F45CB5" w:rsidRPr="005363D3" w:rsidRDefault="00F45CB5" w:rsidP="00F45CB5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Нетрадиционные способы рисования.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F45CB5" w:rsidRPr="00F45CB5" w:rsidRDefault="00F45CB5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  <w:tc>
          <w:tcPr>
            <w:tcW w:w="921" w:type="dxa"/>
            <w:vAlign w:val="center"/>
          </w:tcPr>
          <w:p w:rsidR="00F45CB5" w:rsidRPr="008645D6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22" w:type="dxa"/>
            <w:vAlign w:val="center"/>
          </w:tcPr>
          <w:p w:rsidR="00F45CB5" w:rsidRPr="008645D6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F45CB5" w:rsidRPr="00F45CB5" w:rsidRDefault="00F45CB5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  <w:tc>
          <w:tcPr>
            <w:tcW w:w="921" w:type="dxa"/>
            <w:vAlign w:val="center"/>
          </w:tcPr>
          <w:p w:rsidR="00F45CB5" w:rsidRPr="008645D6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22" w:type="dxa"/>
            <w:vAlign w:val="center"/>
          </w:tcPr>
          <w:p w:rsidR="00F45CB5" w:rsidRPr="008645D6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F45CB5" w:rsidRPr="005363D3" w:rsidTr="002E1DB3">
        <w:tc>
          <w:tcPr>
            <w:tcW w:w="562" w:type="dxa"/>
          </w:tcPr>
          <w:p w:rsidR="00F45CB5" w:rsidRPr="005363D3" w:rsidRDefault="00F45CB5" w:rsidP="00F45CB5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F45CB5" w:rsidRPr="005363D3" w:rsidRDefault="00F45CB5" w:rsidP="00F45CB5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Экспозиция работ. Итоги. Обсуждение выставки.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F45CB5" w:rsidRPr="00F45CB5" w:rsidRDefault="00F45CB5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F45CB5" w:rsidRPr="000C35DF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F45CB5" w:rsidRPr="000C35DF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F45CB5" w:rsidRPr="00F45CB5" w:rsidRDefault="00F45CB5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F45CB5" w:rsidRPr="000C35DF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F45CB5" w:rsidRPr="000C35DF" w:rsidRDefault="00F45CB5" w:rsidP="00F45CB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</w:tr>
      <w:tr w:rsidR="00F45CB5" w:rsidRPr="005363D3" w:rsidTr="002E1DB3">
        <w:trPr>
          <w:trHeight w:val="538"/>
        </w:trPr>
        <w:tc>
          <w:tcPr>
            <w:tcW w:w="562" w:type="dxa"/>
          </w:tcPr>
          <w:p w:rsidR="00F45CB5" w:rsidRPr="005363D3" w:rsidRDefault="00F45CB5" w:rsidP="00F45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F45CB5" w:rsidRPr="005363D3" w:rsidRDefault="00F45CB5" w:rsidP="00F45C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F45CB5" w:rsidRPr="000C35DF" w:rsidRDefault="00433FE1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="00F45CB5"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="00F45CB5">
              <w:rPr>
                <w:rFonts w:ascii="Times New Roman" w:hAnsi="Times New Roman" w:cs="Times New Roman"/>
                <w:b/>
                <w:noProof/>
                <w:szCs w:val="24"/>
              </w:rPr>
              <w:t>144</w: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921" w:type="dxa"/>
            <w:vAlign w:val="center"/>
          </w:tcPr>
          <w:p w:rsidR="00F45CB5" w:rsidRPr="000C35DF" w:rsidRDefault="00433FE1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="00F45CB5"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="00F45CB5">
              <w:rPr>
                <w:rFonts w:ascii="Times New Roman" w:hAnsi="Times New Roman" w:cs="Times New Roman"/>
                <w:b/>
                <w:noProof/>
                <w:szCs w:val="24"/>
              </w:rPr>
              <w:t>61</w: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922" w:type="dxa"/>
            <w:vAlign w:val="center"/>
          </w:tcPr>
          <w:p w:rsidR="00F45CB5" w:rsidRPr="000C35DF" w:rsidRDefault="00433FE1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="00F45CB5"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="00F45CB5">
              <w:rPr>
                <w:rFonts w:ascii="Times New Roman" w:hAnsi="Times New Roman" w:cs="Times New Roman"/>
                <w:b/>
                <w:noProof/>
                <w:szCs w:val="24"/>
              </w:rPr>
              <w:t>83</w: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F45CB5" w:rsidRPr="000C35DF" w:rsidRDefault="00433FE1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="00F45CB5"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="00F45CB5">
              <w:rPr>
                <w:rFonts w:ascii="Times New Roman" w:hAnsi="Times New Roman" w:cs="Times New Roman"/>
                <w:b/>
                <w:noProof/>
                <w:szCs w:val="24"/>
              </w:rPr>
              <w:t>144</w: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921" w:type="dxa"/>
            <w:vAlign w:val="center"/>
          </w:tcPr>
          <w:p w:rsidR="00F45CB5" w:rsidRPr="000C35DF" w:rsidRDefault="00433FE1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="00F45CB5"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="00F45CB5">
              <w:rPr>
                <w:rFonts w:ascii="Times New Roman" w:hAnsi="Times New Roman" w:cs="Times New Roman"/>
                <w:b/>
                <w:noProof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922" w:type="dxa"/>
            <w:vAlign w:val="center"/>
          </w:tcPr>
          <w:p w:rsidR="00F45CB5" w:rsidRPr="000C35DF" w:rsidRDefault="00433FE1" w:rsidP="00F45CB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="00F45CB5"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="00F45CB5">
              <w:rPr>
                <w:rFonts w:ascii="Times New Roman" w:hAnsi="Times New Roman" w:cs="Times New Roman"/>
                <w:b/>
                <w:noProof/>
                <w:szCs w:val="24"/>
              </w:rPr>
              <w:t>84</w: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</w:tr>
    </w:tbl>
    <w:p w:rsidR="00653125" w:rsidRPr="00B06021" w:rsidRDefault="00653125" w:rsidP="006531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Младший школьный возраст.</w:t>
      </w:r>
    </w:p>
    <w:tbl>
      <w:tblPr>
        <w:tblStyle w:val="a3"/>
        <w:tblW w:w="90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82"/>
        <w:gridCol w:w="921"/>
        <w:gridCol w:w="921"/>
        <w:gridCol w:w="922"/>
        <w:gridCol w:w="921"/>
        <w:gridCol w:w="921"/>
        <w:gridCol w:w="922"/>
      </w:tblGrid>
      <w:tr w:rsidR="00653125" w:rsidRPr="005363D3" w:rsidTr="00130C1E">
        <w:trPr>
          <w:trHeight w:val="583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53125" w:rsidRPr="005363D3" w:rsidRDefault="00653125" w:rsidP="00F45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3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3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653125" w:rsidRPr="005363D3" w:rsidRDefault="00653125" w:rsidP="00F45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653125" w:rsidRDefault="00653125" w:rsidP="00F45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  <w:p w:rsidR="00653125" w:rsidRPr="00653125" w:rsidRDefault="00653125" w:rsidP="0065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1 </w:t>
            </w:r>
            <w:proofErr w:type="spellStart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г.об</w:t>
            </w:r>
            <w:proofErr w:type="spellEnd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. 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653125" w:rsidRPr="00653125" w:rsidRDefault="00653125" w:rsidP="00F45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  <w:p w:rsidR="00653125" w:rsidRPr="00653125" w:rsidRDefault="00653125" w:rsidP="0065312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1 </w:t>
            </w:r>
            <w:proofErr w:type="spellStart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г.об</w:t>
            </w:r>
            <w:proofErr w:type="spellEnd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. </w:t>
            </w:r>
          </w:p>
        </w:tc>
        <w:tc>
          <w:tcPr>
            <w:tcW w:w="922" w:type="dxa"/>
            <w:shd w:val="clear" w:color="auto" w:fill="F2F2F2" w:themeFill="background1" w:themeFillShade="F2"/>
          </w:tcPr>
          <w:p w:rsidR="00653125" w:rsidRPr="00653125" w:rsidRDefault="00653125" w:rsidP="00F45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:rsidR="00653125" w:rsidRPr="00653125" w:rsidRDefault="00653125" w:rsidP="0065312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1 </w:t>
            </w:r>
            <w:proofErr w:type="spellStart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г.об</w:t>
            </w:r>
            <w:proofErr w:type="spellEnd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. 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653125" w:rsidRDefault="00653125" w:rsidP="00F45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  <w:p w:rsidR="00653125" w:rsidRPr="00653125" w:rsidRDefault="00653125" w:rsidP="0065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</w:t>
            </w:r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proofErr w:type="spellStart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г.об</w:t>
            </w:r>
            <w:proofErr w:type="spellEnd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. 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653125" w:rsidRPr="00653125" w:rsidRDefault="00653125" w:rsidP="00F45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  <w:p w:rsidR="00653125" w:rsidRPr="00653125" w:rsidRDefault="00653125" w:rsidP="0065312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</w:t>
            </w:r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proofErr w:type="spellStart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г.об</w:t>
            </w:r>
            <w:proofErr w:type="spellEnd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.</w:t>
            </w:r>
          </w:p>
        </w:tc>
        <w:tc>
          <w:tcPr>
            <w:tcW w:w="922" w:type="dxa"/>
            <w:shd w:val="clear" w:color="auto" w:fill="F2F2F2" w:themeFill="background1" w:themeFillShade="F2"/>
          </w:tcPr>
          <w:p w:rsidR="00653125" w:rsidRPr="00653125" w:rsidRDefault="00653125" w:rsidP="00F45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:rsidR="00653125" w:rsidRPr="00653125" w:rsidRDefault="00653125" w:rsidP="0065312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</w:t>
            </w:r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proofErr w:type="spellStart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г.об</w:t>
            </w:r>
            <w:proofErr w:type="spellEnd"/>
            <w:r w:rsidRPr="0065312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. </w:t>
            </w:r>
          </w:p>
        </w:tc>
      </w:tr>
      <w:tr w:rsidR="009F7DCD" w:rsidRPr="005363D3" w:rsidTr="002E1DB3">
        <w:tc>
          <w:tcPr>
            <w:tcW w:w="567" w:type="dxa"/>
            <w:vAlign w:val="center"/>
          </w:tcPr>
          <w:p w:rsidR="009F7DCD" w:rsidRPr="005363D3" w:rsidRDefault="009F7DCD" w:rsidP="0058297D">
            <w:pPr>
              <w:pStyle w:val="a5"/>
              <w:numPr>
                <w:ilvl w:val="0"/>
                <w:numId w:val="41"/>
              </w:numPr>
              <w:ind w:left="0" w:right="287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9F7DCD" w:rsidRPr="005363D3" w:rsidRDefault="009F7DCD" w:rsidP="009F7DC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Введение. Техника безопасности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9F7DCD" w:rsidRPr="009F7DCD" w:rsidRDefault="009F7DCD" w:rsidP="009F7DC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C35D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22" w:type="dxa"/>
            <w:vAlign w:val="center"/>
          </w:tcPr>
          <w:p w:rsidR="009F7DCD" w:rsidRPr="000C35DF" w:rsidRDefault="00F45CB5" w:rsidP="009F7D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9F7DCD" w:rsidRPr="009F7DCD" w:rsidRDefault="009F7DCD" w:rsidP="009F7DC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C35D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22" w:type="dxa"/>
            <w:vAlign w:val="center"/>
          </w:tcPr>
          <w:p w:rsidR="009F7DCD" w:rsidRPr="000C35DF" w:rsidRDefault="00F45CB5" w:rsidP="009F7D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9F7DCD" w:rsidRPr="005363D3" w:rsidTr="002E1DB3">
        <w:tc>
          <w:tcPr>
            <w:tcW w:w="567" w:type="dxa"/>
          </w:tcPr>
          <w:p w:rsidR="009F7DCD" w:rsidRPr="005363D3" w:rsidRDefault="009F7DCD" w:rsidP="0058297D">
            <w:pPr>
              <w:pStyle w:val="a5"/>
              <w:numPr>
                <w:ilvl w:val="0"/>
                <w:numId w:val="41"/>
              </w:numPr>
              <w:ind w:left="0" w:right="287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9F7DCD" w:rsidRPr="005363D3" w:rsidRDefault="009F7DCD" w:rsidP="009F7DC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Первые шаги художника.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9F7DCD" w:rsidRPr="009F7DCD" w:rsidRDefault="009F7DCD" w:rsidP="009F7DCD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  <w:lang w:val="en-US"/>
              </w:rPr>
              <w:t>34</w:t>
            </w:r>
          </w:p>
        </w:tc>
        <w:tc>
          <w:tcPr>
            <w:tcW w:w="921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12</w:t>
            </w:r>
          </w:p>
        </w:tc>
        <w:tc>
          <w:tcPr>
            <w:tcW w:w="922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22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9F7DCD" w:rsidRPr="009F7DCD" w:rsidRDefault="009F7DCD" w:rsidP="009F7DC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</w:rPr>
              <w:t>40</w:t>
            </w:r>
          </w:p>
        </w:tc>
        <w:tc>
          <w:tcPr>
            <w:tcW w:w="921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12</w:t>
            </w:r>
          </w:p>
        </w:tc>
        <w:tc>
          <w:tcPr>
            <w:tcW w:w="922" w:type="dxa"/>
            <w:vAlign w:val="center"/>
          </w:tcPr>
          <w:p w:rsidR="009F7DCD" w:rsidRPr="008645D6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</w:tr>
      <w:tr w:rsidR="009F7DCD" w:rsidRPr="005363D3" w:rsidTr="002E1DB3">
        <w:tc>
          <w:tcPr>
            <w:tcW w:w="567" w:type="dxa"/>
          </w:tcPr>
          <w:p w:rsidR="009F7DCD" w:rsidRPr="005363D3" w:rsidRDefault="009F7DCD" w:rsidP="0058297D">
            <w:pPr>
              <w:pStyle w:val="a5"/>
              <w:numPr>
                <w:ilvl w:val="0"/>
                <w:numId w:val="41"/>
              </w:numPr>
              <w:ind w:left="0" w:right="287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9F7DCD" w:rsidRPr="005363D3" w:rsidRDefault="009F7DCD" w:rsidP="009F7DC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Природа вокруг нас.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9F7DCD" w:rsidRPr="009F7DCD" w:rsidRDefault="009F7DCD" w:rsidP="009F7DCD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  <w:lang w:val="en-US"/>
              </w:rPr>
              <w:t>12</w:t>
            </w:r>
          </w:p>
        </w:tc>
        <w:tc>
          <w:tcPr>
            <w:tcW w:w="921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922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9F7DCD" w:rsidRPr="009F7DCD" w:rsidRDefault="009F7DCD" w:rsidP="009F7DC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921" w:type="dxa"/>
            <w:vAlign w:val="center"/>
          </w:tcPr>
          <w:p w:rsidR="009F7DCD" w:rsidRPr="008645D6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22" w:type="dxa"/>
            <w:vAlign w:val="center"/>
          </w:tcPr>
          <w:p w:rsidR="009F7DCD" w:rsidRPr="008645D6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9F7DCD" w:rsidRPr="005363D3" w:rsidTr="002E1DB3">
        <w:tc>
          <w:tcPr>
            <w:tcW w:w="567" w:type="dxa"/>
          </w:tcPr>
          <w:p w:rsidR="009F7DCD" w:rsidRPr="005363D3" w:rsidRDefault="009F7DCD" w:rsidP="0058297D">
            <w:pPr>
              <w:pStyle w:val="a5"/>
              <w:numPr>
                <w:ilvl w:val="0"/>
                <w:numId w:val="41"/>
              </w:numPr>
              <w:ind w:left="0" w:right="287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9F7DCD" w:rsidRPr="005363D3" w:rsidRDefault="009F7DCD" w:rsidP="009F7DC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Азбука художника.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9F7DCD" w:rsidRPr="009F7DCD" w:rsidRDefault="009F7DCD" w:rsidP="009F7DCD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  <w:lang w:val="en-US"/>
              </w:rPr>
              <w:t>40</w:t>
            </w:r>
          </w:p>
        </w:tc>
        <w:tc>
          <w:tcPr>
            <w:tcW w:w="921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16</w:t>
            </w:r>
          </w:p>
        </w:tc>
        <w:tc>
          <w:tcPr>
            <w:tcW w:w="922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9F7DCD" w:rsidRPr="009F7DCD" w:rsidRDefault="009F7DCD" w:rsidP="009F7DC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</w:rPr>
              <w:t>34</w:t>
            </w:r>
          </w:p>
        </w:tc>
        <w:tc>
          <w:tcPr>
            <w:tcW w:w="921" w:type="dxa"/>
            <w:vAlign w:val="center"/>
          </w:tcPr>
          <w:p w:rsidR="009F7DCD" w:rsidRPr="008645D6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22" w:type="dxa"/>
            <w:vAlign w:val="center"/>
          </w:tcPr>
          <w:p w:rsidR="009F7DCD" w:rsidRPr="008645D6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9F7DCD" w:rsidRPr="005363D3" w:rsidTr="002E1DB3">
        <w:tc>
          <w:tcPr>
            <w:tcW w:w="567" w:type="dxa"/>
          </w:tcPr>
          <w:p w:rsidR="009F7DCD" w:rsidRPr="005363D3" w:rsidRDefault="009F7DCD" w:rsidP="0058297D">
            <w:pPr>
              <w:pStyle w:val="a5"/>
              <w:numPr>
                <w:ilvl w:val="0"/>
                <w:numId w:val="41"/>
              </w:numPr>
              <w:ind w:left="0" w:right="287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9F7DCD" w:rsidRPr="005363D3" w:rsidRDefault="009F7DCD" w:rsidP="009F7DC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Зима в лесу.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9F7DCD" w:rsidRPr="009F7DCD" w:rsidRDefault="009F7DCD" w:rsidP="009F7DCD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  <w:lang w:val="en-US"/>
              </w:rPr>
              <w:t>8</w:t>
            </w:r>
          </w:p>
        </w:tc>
        <w:tc>
          <w:tcPr>
            <w:tcW w:w="921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922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9F7DCD" w:rsidRPr="009F7DCD" w:rsidRDefault="009F7DCD" w:rsidP="009F7DC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921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922" w:type="dxa"/>
            <w:vAlign w:val="center"/>
          </w:tcPr>
          <w:p w:rsidR="009F7DCD" w:rsidRPr="008645D6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9F7DCD" w:rsidRPr="005363D3" w:rsidTr="002E1DB3">
        <w:tc>
          <w:tcPr>
            <w:tcW w:w="567" w:type="dxa"/>
          </w:tcPr>
          <w:p w:rsidR="009F7DCD" w:rsidRPr="005363D3" w:rsidRDefault="009F7DCD" w:rsidP="0058297D">
            <w:pPr>
              <w:pStyle w:val="a5"/>
              <w:numPr>
                <w:ilvl w:val="0"/>
                <w:numId w:val="41"/>
              </w:numPr>
              <w:ind w:left="0" w:right="287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9F7DCD" w:rsidRPr="005363D3" w:rsidRDefault="009F7DCD" w:rsidP="009F7DC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Здравствуй весна!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9F7DCD" w:rsidRPr="009F7DCD" w:rsidRDefault="009F7DCD" w:rsidP="009F7DCD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  <w:lang w:val="en-US"/>
              </w:rPr>
              <w:t>18</w:t>
            </w:r>
          </w:p>
        </w:tc>
        <w:tc>
          <w:tcPr>
            <w:tcW w:w="921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922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14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9F7DCD" w:rsidRPr="009F7DCD" w:rsidRDefault="009F7DCD" w:rsidP="009F7DC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921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922" w:type="dxa"/>
            <w:vAlign w:val="center"/>
          </w:tcPr>
          <w:p w:rsidR="009F7DCD" w:rsidRPr="008645D6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9F7DCD" w:rsidRPr="005363D3" w:rsidTr="002E1DB3">
        <w:tc>
          <w:tcPr>
            <w:tcW w:w="567" w:type="dxa"/>
          </w:tcPr>
          <w:p w:rsidR="009F7DCD" w:rsidRPr="005363D3" w:rsidRDefault="009F7DCD" w:rsidP="0058297D">
            <w:pPr>
              <w:pStyle w:val="a5"/>
              <w:numPr>
                <w:ilvl w:val="0"/>
                <w:numId w:val="41"/>
              </w:numPr>
              <w:ind w:left="0" w:right="287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9F7DCD" w:rsidRPr="005363D3" w:rsidRDefault="009F7DCD" w:rsidP="009F7DCD">
            <w:pPr>
              <w:ind w:right="-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В моём окружении.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9F7DCD" w:rsidRPr="009F7DCD" w:rsidRDefault="009F7DCD" w:rsidP="009F7DCD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  <w:lang w:val="en-US"/>
              </w:rPr>
              <w:t>20</w:t>
            </w:r>
          </w:p>
        </w:tc>
        <w:tc>
          <w:tcPr>
            <w:tcW w:w="921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922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12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9F7DCD" w:rsidRPr="009F7DCD" w:rsidRDefault="009F7DCD" w:rsidP="009F7DC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921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922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</w:tr>
      <w:tr w:rsidR="009F7DCD" w:rsidRPr="005363D3" w:rsidTr="002E1DB3">
        <w:tc>
          <w:tcPr>
            <w:tcW w:w="567" w:type="dxa"/>
          </w:tcPr>
          <w:p w:rsidR="009F7DCD" w:rsidRPr="005363D3" w:rsidRDefault="009F7DCD" w:rsidP="0058297D">
            <w:pPr>
              <w:pStyle w:val="a5"/>
              <w:numPr>
                <w:ilvl w:val="0"/>
                <w:numId w:val="41"/>
              </w:numPr>
              <w:ind w:left="0" w:right="287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9F7DCD" w:rsidRPr="005363D3" w:rsidRDefault="009F7DCD" w:rsidP="009F7DC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Нетрадиционные способы рисования.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9F7DCD" w:rsidRPr="009F7DCD" w:rsidRDefault="009F7DCD" w:rsidP="009F7DCD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  <w:lang w:val="en-US"/>
              </w:rPr>
              <w:t>8</w:t>
            </w:r>
          </w:p>
        </w:tc>
        <w:tc>
          <w:tcPr>
            <w:tcW w:w="921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922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9F7DCD" w:rsidRPr="009F7DCD" w:rsidRDefault="009F7DCD" w:rsidP="009F7DC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9F7DCD" w:rsidRPr="008645D6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9F7DCD" w:rsidRPr="008645D6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9F7DCD" w:rsidRPr="005363D3" w:rsidTr="002E1DB3">
        <w:tc>
          <w:tcPr>
            <w:tcW w:w="567" w:type="dxa"/>
          </w:tcPr>
          <w:p w:rsidR="009F7DCD" w:rsidRPr="005363D3" w:rsidRDefault="009F7DCD" w:rsidP="0058297D">
            <w:pPr>
              <w:pStyle w:val="a5"/>
              <w:numPr>
                <w:ilvl w:val="0"/>
                <w:numId w:val="41"/>
              </w:numPr>
              <w:ind w:left="0" w:right="287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9F7DCD" w:rsidRPr="005363D3" w:rsidRDefault="009F7DCD" w:rsidP="009F7DC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Экспозиция работ. Итоги. Обсуждение выставки.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9F7DCD" w:rsidRPr="009F7DCD" w:rsidRDefault="009F7DCD" w:rsidP="009F7DC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9F7DCD" w:rsidRPr="000C35DF" w:rsidRDefault="00F45CB5" w:rsidP="009F7D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9F7DCD" w:rsidRPr="009F7DCD" w:rsidRDefault="009F7DCD" w:rsidP="009F7DC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9F7DCD" w:rsidRPr="000C35DF" w:rsidRDefault="00F45CB5" w:rsidP="009F7D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9F7DCD" w:rsidRPr="000C35DF" w:rsidRDefault="009F7DCD" w:rsidP="009F7DC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35DF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</w:tr>
      <w:tr w:rsidR="009F7DCD" w:rsidRPr="005363D3" w:rsidTr="002E1DB3">
        <w:trPr>
          <w:trHeight w:val="538"/>
        </w:trPr>
        <w:tc>
          <w:tcPr>
            <w:tcW w:w="567" w:type="dxa"/>
          </w:tcPr>
          <w:p w:rsidR="009F7DCD" w:rsidRPr="005363D3" w:rsidRDefault="009F7DCD" w:rsidP="009F7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9F7DCD" w:rsidRPr="005363D3" w:rsidRDefault="009F7DCD" w:rsidP="009F7DC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9F7DCD" w:rsidRPr="000C35DF" w:rsidRDefault="00433FE1" w:rsidP="009F7DC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C35DF"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="009F7DCD" w:rsidRPr="000C35DF"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 w:rsidRPr="000C35DF"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="009F7DCD" w:rsidRPr="000C35DF">
              <w:rPr>
                <w:rFonts w:ascii="Times New Roman" w:hAnsi="Times New Roman" w:cs="Times New Roman"/>
                <w:b/>
                <w:noProof/>
                <w:szCs w:val="24"/>
              </w:rPr>
              <w:t>144</w:t>
            </w:r>
            <w:r w:rsidRPr="000C35DF"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921" w:type="dxa"/>
            <w:vAlign w:val="center"/>
          </w:tcPr>
          <w:p w:rsidR="009F7DCD" w:rsidRPr="000C35DF" w:rsidRDefault="00433FE1" w:rsidP="009F7DC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C35DF"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="009F7DCD" w:rsidRPr="000C35DF"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 w:rsidRPr="000C35DF"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="009F7DCD" w:rsidRPr="000C35DF">
              <w:rPr>
                <w:rFonts w:ascii="Times New Roman" w:hAnsi="Times New Roman" w:cs="Times New Roman"/>
                <w:b/>
                <w:noProof/>
                <w:szCs w:val="24"/>
              </w:rPr>
              <w:t>52</w:t>
            </w:r>
            <w:r w:rsidRPr="000C35DF"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922" w:type="dxa"/>
            <w:vAlign w:val="center"/>
          </w:tcPr>
          <w:p w:rsidR="009F7DCD" w:rsidRPr="000C35DF" w:rsidRDefault="00433FE1" w:rsidP="009F7DC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C35DF"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="009F7DCD" w:rsidRPr="000C35DF"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 w:rsidRPr="000C35DF"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="009F7DCD" w:rsidRPr="000C35DF">
              <w:rPr>
                <w:rFonts w:ascii="Times New Roman" w:hAnsi="Times New Roman" w:cs="Times New Roman"/>
                <w:b/>
                <w:noProof/>
                <w:szCs w:val="24"/>
              </w:rPr>
              <w:t>92</w:t>
            </w:r>
            <w:r w:rsidRPr="000C35DF"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9F7DCD" w:rsidRPr="000C35DF" w:rsidRDefault="00433FE1" w:rsidP="009F7DC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="009F7DCD"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="009F7DCD">
              <w:rPr>
                <w:rFonts w:ascii="Times New Roman" w:hAnsi="Times New Roman" w:cs="Times New Roman"/>
                <w:b/>
                <w:noProof/>
                <w:szCs w:val="24"/>
              </w:rPr>
              <w:t>144</w: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921" w:type="dxa"/>
            <w:vAlign w:val="center"/>
          </w:tcPr>
          <w:p w:rsidR="009F7DCD" w:rsidRPr="000C35DF" w:rsidRDefault="00433FE1" w:rsidP="009F7DC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="009F7DCD"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="009F7DCD">
              <w:rPr>
                <w:rFonts w:ascii="Times New Roman" w:hAnsi="Times New Roman" w:cs="Times New Roman"/>
                <w:b/>
                <w:noProof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922" w:type="dxa"/>
            <w:vAlign w:val="center"/>
          </w:tcPr>
          <w:p w:rsidR="009F7DCD" w:rsidRPr="000C35DF" w:rsidRDefault="00433FE1" w:rsidP="009F7DC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="009F7DCD"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="009F7DCD">
              <w:rPr>
                <w:rFonts w:ascii="Times New Roman" w:hAnsi="Times New Roman" w:cs="Times New Roman"/>
                <w:b/>
                <w:noProof/>
                <w:szCs w:val="24"/>
              </w:rPr>
              <w:t>105</w: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</w:tr>
    </w:tbl>
    <w:p w:rsidR="00130C1E" w:rsidRDefault="00130C1E" w:rsidP="00130C1E">
      <w:pPr>
        <w:spacing w:before="100" w:beforeAutospacing="1" w:after="100" w:afterAutospacing="1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DF" w:rsidRPr="00130C1E" w:rsidRDefault="00130C1E" w:rsidP="00130C1E">
      <w:pPr>
        <w:spacing w:before="100" w:beforeAutospacing="1" w:after="100" w:afterAutospacing="1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30C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РАЗДЕЛОВ ПРОГРАММЫ</w:t>
      </w:r>
    </w:p>
    <w:p w:rsidR="004201AF" w:rsidRPr="004201AF" w:rsidRDefault="004201AF" w:rsidP="00A36C47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Вводное занятие. Техника безопасности.</w:t>
      </w:r>
    </w:p>
    <w:p w:rsidR="004201AF" w:rsidRPr="007F0820" w:rsidRDefault="004201AF" w:rsidP="007F08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8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Правила техники безопасности. Правила поведения в кабинете. Правила пожарной безопасности. Знакомство с программой работы на год.</w:t>
      </w:r>
    </w:p>
    <w:p w:rsidR="004201AF" w:rsidRPr="004201AF" w:rsidRDefault="004201AF" w:rsidP="007F0820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Первые шаги художника.</w:t>
      </w:r>
    </w:p>
    <w:p w:rsidR="004201AF" w:rsidRPr="004201AF" w:rsidRDefault="004201AF" w:rsidP="007F0820">
      <w:pPr>
        <w:numPr>
          <w:ilvl w:val="0"/>
          <w:numId w:val="24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материалами, необходимыми для изобразительного искусства.</w:t>
      </w:r>
    </w:p>
    <w:p w:rsidR="004201AF" w:rsidRPr="004201AF" w:rsidRDefault="004201AF" w:rsidP="007F0820">
      <w:pPr>
        <w:numPr>
          <w:ilvl w:val="0"/>
          <w:numId w:val="24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для рисования и живописи.</w:t>
      </w:r>
    </w:p>
    <w:p w:rsidR="004201AF" w:rsidRPr="004201AF" w:rsidRDefault="004201AF" w:rsidP="007F0820">
      <w:pPr>
        <w:numPr>
          <w:ilvl w:val="0"/>
          <w:numId w:val="24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Цветовые соотношения (теплая, холодная гамма).</w:t>
      </w:r>
    </w:p>
    <w:p w:rsidR="004201AF" w:rsidRPr="004201AF" w:rsidRDefault="004201AF" w:rsidP="007F0820">
      <w:pPr>
        <w:numPr>
          <w:ilvl w:val="0"/>
          <w:numId w:val="24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композиция, правильность расположения листа.</w:t>
      </w:r>
    </w:p>
    <w:p w:rsidR="004201AF" w:rsidRPr="004201AF" w:rsidRDefault="004201AF" w:rsidP="007F0820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Природа вокруг нас.</w:t>
      </w:r>
    </w:p>
    <w:p w:rsidR="004201AF" w:rsidRPr="004201AF" w:rsidRDefault="004201AF" w:rsidP="007F0820">
      <w:pPr>
        <w:numPr>
          <w:ilvl w:val="0"/>
          <w:numId w:val="25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 и формы в природе. Линия горизонта.</w:t>
      </w:r>
    </w:p>
    <w:p w:rsidR="004201AF" w:rsidRPr="004201AF" w:rsidRDefault="004201AF" w:rsidP="007F0820">
      <w:pPr>
        <w:numPr>
          <w:ilvl w:val="0"/>
          <w:numId w:val="25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кругом, треугольником, квадратом. Возможные изображения из этих фигур в природе. Составление композиции из геометрических фигур на тему природы. Зарисовки кустов и деревьев.</w:t>
      </w:r>
    </w:p>
    <w:p w:rsidR="004201AF" w:rsidRPr="004201AF" w:rsidRDefault="004201AF" w:rsidP="007F0820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4201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Азбука художника.</w:t>
      </w:r>
    </w:p>
    <w:p w:rsidR="004201AF" w:rsidRPr="004201AF" w:rsidRDefault="004201AF" w:rsidP="007F0820">
      <w:pPr>
        <w:numPr>
          <w:ilvl w:val="0"/>
          <w:numId w:val="26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цвета в рисовании. Изображаем радугу. </w:t>
      </w:r>
      <w:proofErr w:type="gramStart"/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 </w:t>
      </w:r>
      <w:r w:rsidR="0068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 каждого цвета, в каком-</w:t>
      </w:r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его проявлении (красный - арбуз, синее – море, голубой – шар и т.д.).</w:t>
      </w:r>
      <w:proofErr w:type="gramEnd"/>
    </w:p>
    <w:p w:rsidR="004201AF" w:rsidRPr="004201AF" w:rsidRDefault="004201AF" w:rsidP="007F0820">
      <w:pPr>
        <w:numPr>
          <w:ilvl w:val="0"/>
          <w:numId w:val="26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итоговой работы по цветам - «Зимняя сказка» с использованием всей изученной цветовой гаммы.</w:t>
      </w:r>
    </w:p>
    <w:p w:rsidR="004201AF" w:rsidRPr="004201AF" w:rsidRDefault="004201AF" w:rsidP="007F0820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Зима в лесу.</w:t>
      </w:r>
    </w:p>
    <w:p w:rsidR="004201AF" w:rsidRPr="004201AF" w:rsidRDefault="004201AF" w:rsidP="007F0820">
      <w:pPr>
        <w:numPr>
          <w:ilvl w:val="0"/>
          <w:numId w:val="27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и техники изображения ели в снегу.</w:t>
      </w:r>
    </w:p>
    <w:p w:rsidR="004201AF" w:rsidRPr="004201AF" w:rsidRDefault="004201AF" w:rsidP="007F0820">
      <w:pPr>
        <w:numPr>
          <w:ilvl w:val="0"/>
          <w:numId w:val="27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 понятие «орнамент», используем его в изображении зимних аксессуаров, таких как варежки, шапки и т.д.</w:t>
      </w:r>
    </w:p>
    <w:p w:rsidR="004201AF" w:rsidRPr="004201AF" w:rsidRDefault="004201AF" w:rsidP="007F0820">
      <w:pPr>
        <w:numPr>
          <w:ilvl w:val="0"/>
          <w:numId w:val="27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 жители в зимнем лесу.</w:t>
      </w:r>
    </w:p>
    <w:p w:rsidR="004201AF" w:rsidRPr="004201AF" w:rsidRDefault="004201AF" w:rsidP="007F0820">
      <w:pPr>
        <w:numPr>
          <w:ilvl w:val="0"/>
          <w:numId w:val="27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линий. Изучение изображения снежинок, типы линий.</w:t>
      </w:r>
    </w:p>
    <w:p w:rsidR="004201AF" w:rsidRPr="004201AF" w:rsidRDefault="004201AF" w:rsidP="007F0820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Здравствуй весна!</w:t>
      </w:r>
    </w:p>
    <w:p w:rsidR="004201AF" w:rsidRPr="004201AF" w:rsidRDefault="00444214" w:rsidP="007F0820">
      <w:pPr>
        <w:numPr>
          <w:ilvl w:val="0"/>
          <w:numId w:val="29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Знакомство с техникой, </w:t>
      </w:r>
      <w:r w:rsidR="004201AF"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весны на мокрой бумаге с сопровождением музыки и стихов про весну</w:t>
      </w:r>
      <w:r w:rsidR="0012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01AF" w:rsidRPr="004201AF" w:rsidRDefault="004201AF" w:rsidP="007F0820">
      <w:pPr>
        <w:numPr>
          <w:ilvl w:val="0"/>
          <w:numId w:val="29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формы цветов, зарисовки цветов</w:t>
      </w:r>
    </w:p>
    <w:p w:rsidR="004201AF" w:rsidRPr="004201AF" w:rsidRDefault="004201AF" w:rsidP="007F0820">
      <w:pPr>
        <w:numPr>
          <w:ilvl w:val="0"/>
          <w:numId w:val="29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«портрет», рисуем маму</w:t>
      </w:r>
    </w:p>
    <w:p w:rsidR="004201AF" w:rsidRPr="004201AF" w:rsidRDefault="004201AF" w:rsidP="007F0820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 моём окружении.</w:t>
      </w:r>
    </w:p>
    <w:p w:rsidR="004201AF" w:rsidRPr="004201AF" w:rsidRDefault="004201AF" w:rsidP="007F0820">
      <w:pPr>
        <w:numPr>
          <w:ilvl w:val="0"/>
          <w:numId w:val="30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Мальчики рисуют транспорт (виды транспорта), девочки рисуют наряды на выбор, </w:t>
      </w:r>
      <w:r w:rsidR="00D516E9"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«любимое платье».</w:t>
      </w:r>
    </w:p>
    <w:p w:rsidR="004201AF" w:rsidRPr="004201AF" w:rsidRDefault="004201AF" w:rsidP="007F0820">
      <w:pPr>
        <w:numPr>
          <w:ilvl w:val="0"/>
          <w:numId w:val="30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Изображаем домашних питомцев. Основные виды штриховок, типы линий.</w:t>
      </w:r>
    </w:p>
    <w:p w:rsidR="004201AF" w:rsidRPr="004201AF" w:rsidRDefault="004201AF" w:rsidP="007F0820">
      <w:pPr>
        <w:numPr>
          <w:ilvl w:val="0"/>
          <w:numId w:val="30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Подводный мир. Разновидности рыбок, форма, цвет, среда обитания. Изготовление аппликации на тему подводного мира.</w:t>
      </w:r>
    </w:p>
    <w:p w:rsidR="004201AF" w:rsidRPr="004201AF" w:rsidRDefault="004201AF" w:rsidP="007F0820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Нетрадиционные способы рисования.</w:t>
      </w:r>
    </w:p>
    <w:p w:rsidR="004201AF" w:rsidRPr="004201AF" w:rsidRDefault="004201AF" w:rsidP="007F0820">
      <w:pPr>
        <w:numPr>
          <w:ilvl w:val="0"/>
          <w:numId w:val="31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живопись. Изображение животных, цветов.</w:t>
      </w:r>
    </w:p>
    <w:p w:rsidR="004201AF" w:rsidRPr="004201AF" w:rsidRDefault="004201AF" w:rsidP="007F0820">
      <w:pPr>
        <w:numPr>
          <w:ilvl w:val="0"/>
          <w:numId w:val="31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ватных палочек в рисовании животных, цветов, птиц.</w:t>
      </w:r>
    </w:p>
    <w:p w:rsidR="004201AF" w:rsidRPr="007F0820" w:rsidRDefault="004201AF" w:rsidP="007F0820">
      <w:pPr>
        <w:numPr>
          <w:ilvl w:val="0"/>
          <w:numId w:val="31"/>
        </w:num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Декоративная композиция «Лето на носу»</w:t>
      </w:r>
    </w:p>
    <w:p w:rsidR="001F06D6" w:rsidRDefault="001F06D6">
      <w:pPr>
        <w:rPr>
          <w:highlight w:val="yellow"/>
        </w:rPr>
      </w:pPr>
      <w:r>
        <w:rPr>
          <w:highlight w:val="yellow"/>
        </w:rPr>
        <w:br w:type="page"/>
      </w:r>
    </w:p>
    <w:p w:rsidR="001566D1" w:rsidRDefault="001566D1" w:rsidP="001F06D6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566D1" w:rsidSect="005A44EC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077C3" w:rsidRDefault="001F06D6" w:rsidP="001F0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D6">
        <w:rPr>
          <w:rFonts w:ascii="Times New Roman" w:hAnsi="Times New Roman" w:cs="Times New Roman"/>
          <w:b/>
          <w:sz w:val="28"/>
          <w:szCs w:val="28"/>
        </w:rPr>
        <w:lastRenderedPageBreak/>
        <w:t>Календарно учебный график</w:t>
      </w:r>
    </w:p>
    <w:p w:rsidR="0020150D" w:rsidRPr="0020150D" w:rsidRDefault="0020150D" w:rsidP="001F06D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150D">
        <w:rPr>
          <w:rFonts w:ascii="Times New Roman" w:hAnsi="Times New Roman" w:cs="Times New Roman"/>
          <w:b/>
          <w:sz w:val="24"/>
          <w:szCs w:val="28"/>
        </w:rPr>
        <w:t>Дошкольный возраст</w:t>
      </w: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890"/>
        <w:gridCol w:w="1378"/>
        <w:gridCol w:w="2409"/>
        <w:gridCol w:w="851"/>
        <w:gridCol w:w="1276"/>
        <w:gridCol w:w="2409"/>
        <w:gridCol w:w="2127"/>
      </w:tblGrid>
      <w:tr w:rsidR="0020150D" w:rsidRPr="005363D3" w:rsidTr="00130C1E">
        <w:trPr>
          <w:trHeight w:val="583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05C28" w:rsidRPr="001C5115" w:rsidRDefault="00105C28" w:rsidP="0010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5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C5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C5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105C28" w:rsidRPr="001C5115" w:rsidRDefault="00105C28" w:rsidP="0010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5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105C28" w:rsidRPr="001C5115" w:rsidRDefault="00105C28" w:rsidP="00105C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  <w:p w:rsidR="00105C28" w:rsidRPr="001C5115" w:rsidRDefault="00105C28" w:rsidP="0010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511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1 </w:t>
            </w:r>
            <w:proofErr w:type="spellStart"/>
            <w:r w:rsidRPr="001C511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г.об</w:t>
            </w:r>
            <w:proofErr w:type="spellEnd"/>
            <w:r w:rsidRPr="001C511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. </w:t>
            </w: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:rsidR="00105C28" w:rsidRPr="001C5115" w:rsidRDefault="00105C28" w:rsidP="0010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15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105C28" w:rsidRPr="001566D1" w:rsidRDefault="00105C28" w:rsidP="00105C2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566D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оснащение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05C28" w:rsidRPr="001C5115" w:rsidRDefault="00105C28" w:rsidP="00105C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  <w:p w:rsidR="00105C28" w:rsidRPr="001C5115" w:rsidRDefault="00105C28" w:rsidP="00105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1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2 </w:t>
            </w:r>
            <w:proofErr w:type="spellStart"/>
            <w:r w:rsidRPr="001C511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г.об</w:t>
            </w:r>
            <w:proofErr w:type="spellEnd"/>
            <w:r w:rsidRPr="001C511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.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05C28" w:rsidRPr="001C5115" w:rsidRDefault="00105C28" w:rsidP="0010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15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105C28" w:rsidRPr="001C5115" w:rsidRDefault="00105C28" w:rsidP="0010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1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оснащение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105C28" w:rsidRPr="001C5115" w:rsidRDefault="00BD0AB7" w:rsidP="00105C2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1C5115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4F10C9" w:rsidRPr="005363D3" w:rsidTr="00130C1E">
        <w:tc>
          <w:tcPr>
            <w:tcW w:w="567" w:type="dxa"/>
            <w:vAlign w:val="center"/>
          </w:tcPr>
          <w:p w:rsidR="004F10C9" w:rsidRPr="005363D3" w:rsidRDefault="004F10C9" w:rsidP="004F10C9">
            <w:pPr>
              <w:pStyle w:val="a5"/>
              <w:numPr>
                <w:ilvl w:val="0"/>
                <w:numId w:val="42"/>
              </w:numPr>
              <w:tabs>
                <w:tab w:val="left" w:pos="-108"/>
              </w:tabs>
              <w:ind w:left="0" w:right="18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4F10C9" w:rsidRPr="005363D3" w:rsidRDefault="004F10C9" w:rsidP="004F10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Введение. Техника безопасности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4F10C9" w:rsidRPr="00F45CB5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Теория</w:t>
            </w:r>
          </w:p>
        </w:tc>
        <w:tc>
          <w:tcPr>
            <w:tcW w:w="2409" w:type="dxa"/>
            <w:vAlign w:val="center"/>
          </w:tcPr>
          <w:p w:rsidR="004F10C9" w:rsidRPr="001566D1" w:rsidRDefault="004F10C9" w:rsidP="004F1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Инструктажи.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F10C9" w:rsidRPr="00F45CB5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Теория</w:t>
            </w:r>
          </w:p>
        </w:tc>
        <w:tc>
          <w:tcPr>
            <w:tcW w:w="2409" w:type="dxa"/>
            <w:vAlign w:val="center"/>
          </w:tcPr>
          <w:p w:rsidR="004F10C9" w:rsidRPr="001566D1" w:rsidRDefault="004F10C9" w:rsidP="004F1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Инструктажи.</w:t>
            </w:r>
          </w:p>
        </w:tc>
        <w:tc>
          <w:tcPr>
            <w:tcW w:w="2127" w:type="dxa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10C9" w:rsidRPr="005363D3" w:rsidTr="00130C1E">
        <w:tc>
          <w:tcPr>
            <w:tcW w:w="567" w:type="dxa"/>
          </w:tcPr>
          <w:p w:rsidR="004F10C9" w:rsidRPr="005363D3" w:rsidRDefault="004F10C9" w:rsidP="004F10C9">
            <w:pPr>
              <w:pStyle w:val="a5"/>
              <w:numPr>
                <w:ilvl w:val="0"/>
                <w:numId w:val="42"/>
              </w:numPr>
              <w:ind w:left="0" w:right="18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4F10C9" w:rsidRPr="005363D3" w:rsidRDefault="004F10C9" w:rsidP="004F10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Первые шаги художника.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4F10C9" w:rsidRPr="00F45CB5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1378" w:type="dxa"/>
            <w:vAlign w:val="center"/>
          </w:tcPr>
          <w:p w:rsidR="004F10C9" w:rsidRPr="00BD0AB7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Комбинированный </w:t>
            </w:r>
          </w:p>
        </w:tc>
        <w:tc>
          <w:tcPr>
            <w:tcW w:w="2409" w:type="dxa"/>
            <w:vAlign w:val="center"/>
          </w:tcPr>
          <w:p w:rsidR="004F10C9" w:rsidRPr="001566D1" w:rsidRDefault="004F10C9" w:rsidP="004F1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F10C9" w:rsidRPr="00F45CB5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4F10C9" w:rsidRPr="00BD0AB7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Комбинированный </w:t>
            </w:r>
          </w:p>
        </w:tc>
        <w:tc>
          <w:tcPr>
            <w:tcW w:w="2409" w:type="dxa"/>
            <w:vAlign w:val="center"/>
          </w:tcPr>
          <w:p w:rsidR="004F10C9" w:rsidRPr="001566D1" w:rsidRDefault="004F10C9" w:rsidP="004F1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2127" w:type="dxa"/>
          </w:tcPr>
          <w:p w:rsidR="004F10C9" w:rsidRPr="008645D6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Наблюдение/ опрос / самостоятельная работа</w:t>
            </w:r>
          </w:p>
        </w:tc>
      </w:tr>
      <w:tr w:rsidR="004F10C9" w:rsidRPr="005363D3" w:rsidTr="00130C1E">
        <w:tc>
          <w:tcPr>
            <w:tcW w:w="567" w:type="dxa"/>
          </w:tcPr>
          <w:p w:rsidR="004F10C9" w:rsidRPr="005363D3" w:rsidRDefault="004F10C9" w:rsidP="004F10C9">
            <w:pPr>
              <w:pStyle w:val="a5"/>
              <w:numPr>
                <w:ilvl w:val="0"/>
                <w:numId w:val="42"/>
              </w:numPr>
              <w:ind w:left="0" w:right="18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4F10C9" w:rsidRPr="005363D3" w:rsidRDefault="004F10C9" w:rsidP="004F10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Природа вокруг нас.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4F10C9" w:rsidRPr="00F45CB5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1378" w:type="dxa"/>
            <w:vAlign w:val="center"/>
          </w:tcPr>
          <w:p w:rsidR="004F10C9" w:rsidRPr="008645D6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4F10C9" w:rsidRPr="001566D1" w:rsidRDefault="004F10C9" w:rsidP="004F10C9">
            <w:pPr>
              <w:rPr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F10C9" w:rsidRPr="00F45CB5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4F10C9" w:rsidRPr="008645D6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4F10C9" w:rsidRPr="001566D1" w:rsidRDefault="004F10C9" w:rsidP="004F10C9">
            <w:pPr>
              <w:rPr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2127" w:type="dxa"/>
          </w:tcPr>
          <w:p w:rsidR="004F10C9" w:rsidRDefault="004F10C9" w:rsidP="004F10C9">
            <w:r w:rsidRPr="00043D4E">
              <w:rPr>
                <w:rFonts w:ascii="Times New Roman" w:hAnsi="Times New Roman" w:cs="Times New Roman"/>
                <w:szCs w:val="24"/>
              </w:rPr>
              <w:t>Наблюдение/ опрос / самостоятельная работа</w:t>
            </w:r>
          </w:p>
        </w:tc>
      </w:tr>
      <w:tr w:rsidR="004F10C9" w:rsidRPr="005363D3" w:rsidTr="00130C1E">
        <w:tc>
          <w:tcPr>
            <w:tcW w:w="567" w:type="dxa"/>
          </w:tcPr>
          <w:p w:rsidR="004F10C9" w:rsidRPr="005363D3" w:rsidRDefault="004F10C9" w:rsidP="004F10C9">
            <w:pPr>
              <w:pStyle w:val="a5"/>
              <w:numPr>
                <w:ilvl w:val="0"/>
                <w:numId w:val="42"/>
              </w:numPr>
              <w:ind w:left="0" w:right="18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4F10C9" w:rsidRPr="005363D3" w:rsidRDefault="004F10C9" w:rsidP="004F10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Азбука художника.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4F10C9" w:rsidRPr="00F45CB5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  <w:tc>
          <w:tcPr>
            <w:tcW w:w="1378" w:type="dxa"/>
            <w:vAlign w:val="center"/>
          </w:tcPr>
          <w:p w:rsidR="004F10C9" w:rsidRPr="008645D6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4F10C9" w:rsidRPr="001566D1" w:rsidRDefault="004F10C9" w:rsidP="004F10C9">
            <w:pPr>
              <w:rPr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F10C9" w:rsidRPr="00F45CB5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4F10C9" w:rsidRPr="008645D6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 / практикум</w:t>
            </w:r>
          </w:p>
        </w:tc>
        <w:tc>
          <w:tcPr>
            <w:tcW w:w="2409" w:type="dxa"/>
          </w:tcPr>
          <w:p w:rsidR="004F10C9" w:rsidRPr="001566D1" w:rsidRDefault="004F10C9" w:rsidP="004F10C9">
            <w:pPr>
              <w:rPr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2127" w:type="dxa"/>
          </w:tcPr>
          <w:p w:rsidR="004F10C9" w:rsidRDefault="004F10C9" w:rsidP="004F10C9">
            <w:r w:rsidRPr="00043D4E">
              <w:rPr>
                <w:rFonts w:ascii="Times New Roman" w:hAnsi="Times New Roman" w:cs="Times New Roman"/>
                <w:szCs w:val="24"/>
              </w:rPr>
              <w:t>Наблюдение/ опрос / самостоятельная работа</w:t>
            </w:r>
          </w:p>
        </w:tc>
      </w:tr>
      <w:tr w:rsidR="004F10C9" w:rsidRPr="005363D3" w:rsidTr="00130C1E">
        <w:tc>
          <w:tcPr>
            <w:tcW w:w="567" w:type="dxa"/>
          </w:tcPr>
          <w:p w:rsidR="004F10C9" w:rsidRPr="005363D3" w:rsidRDefault="004F10C9" w:rsidP="004F10C9">
            <w:pPr>
              <w:pStyle w:val="a5"/>
              <w:numPr>
                <w:ilvl w:val="0"/>
                <w:numId w:val="42"/>
              </w:numPr>
              <w:ind w:left="0" w:right="18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4F10C9" w:rsidRPr="005363D3" w:rsidRDefault="004F10C9" w:rsidP="004F10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Зима в лесу.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4F10C9" w:rsidRPr="00F45CB5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378" w:type="dxa"/>
            <w:vAlign w:val="center"/>
          </w:tcPr>
          <w:p w:rsidR="004F10C9" w:rsidRPr="00AA3047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4F10C9" w:rsidRPr="001566D1" w:rsidRDefault="004F10C9" w:rsidP="004F10C9">
            <w:pPr>
              <w:rPr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F10C9" w:rsidRPr="00F45CB5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F10C9" w:rsidRPr="00AA3047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4F10C9" w:rsidRPr="001566D1" w:rsidRDefault="004F10C9" w:rsidP="004F10C9">
            <w:pPr>
              <w:rPr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2127" w:type="dxa"/>
          </w:tcPr>
          <w:p w:rsidR="004F10C9" w:rsidRDefault="004F10C9" w:rsidP="004F10C9">
            <w:r w:rsidRPr="00043D4E">
              <w:rPr>
                <w:rFonts w:ascii="Times New Roman" w:hAnsi="Times New Roman" w:cs="Times New Roman"/>
                <w:szCs w:val="24"/>
              </w:rPr>
              <w:t>Наблюдение/ опрос / самостоятельная работа</w:t>
            </w:r>
          </w:p>
        </w:tc>
      </w:tr>
      <w:tr w:rsidR="004F10C9" w:rsidRPr="005363D3" w:rsidTr="00130C1E">
        <w:tc>
          <w:tcPr>
            <w:tcW w:w="567" w:type="dxa"/>
          </w:tcPr>
          <w:p w:rsidR="004F10C9" w:rsidRPr="005363D3" w:rsidRDefault="004F10C9" w:rsidP="004F10C9">
            <w:pPr>
              <w:pStyle w:val="a5"/>
              <w:numPr>
                <w:ilvl w:val="0"/>
                <w:numId w:val="42"/>
              </w:numPr>
              <w:ind w:left="0" w:right="18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4F10C9" w:rsidRPr="005363D3" w:rsidRDefault="004F10C9" w:rsidP="004F10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Здравствуй весна!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4F10C9" w:rsidRPr="00F45CB5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1378" w:type="dxa"/>
            <w:vAlign w:val="center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4F10C9" w:rsidRPr="001566D1" w:rsidRDefault="004F10C9" w:rsidP="004F10C9">
            <w:pPr>
              <w:rPr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F10C9" w:rsidRPr="00F45CB5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4F10C9" w:rsidRPr="001566D1" w:rsidRDefault="004F10C9" w:rsidP="004F10C9">
            <w:pPr>
              <w:rPr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2127" w:type="dxa"/>
          </w:tcPr>
          <w:p w:rsidR="004F10C9" w:rsidRDefault="004F10C9" w:rsidP="004F10C9">
            <w:r w:rsidRPr="00043D4E">
              <w:rPr>
                <w:rFonts w:ascii="Times New Roman" w:hAnsi="Times New Roman" w:cs="Times New Roman"/>
                <w:szCs w:val="24"/>
              </w:rPr>
              <w:t>Наблюдение/ опрос / самостоятельная работа</w:t>
            </w:r>
          </w:p>
        </w:tc>
      </w:tr>
      <w:tr w:rsidR="004F10C9" w:rsidRPr="005363D3" w:rsidTr="00130C1E">
        <w:tc>
          <w:tcPr>
            <w:tcW w:w="567" w:type="dxa"/>
          </w:tcPr>
          <w:p w:rsidR="004F10C9" w:rsidRPr="005363D3" w:rsidRDefault="004F10C9" w:rsidP="004F10C9">
            <w:pPr>
              <w:pStyle w:val="a5"/>
              <w:numPr>
                <w:ilvl w:val="0"/>
                <w:numId w:val="42"/>
              </w:numPr>
              <w:ind w:left="0" w:right="18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4F10C9" w:rsidRPr="005363D3" w:rsidRDefault="004F10C9" w:rsidP="004F10C9">
            <w:pPr>
              <w:ind w:right="-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В моём окружении.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4F10C9" w:rsidRPr="00F45CB5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1378" w:type="dxa"/>
            <w:vAlign w:val="center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4F10C9" w:rsidRPr="001566D1" w:rsidRDefault="004F10C9" w:rsidP="004F10C9">
            <w:pPr>
              <w:rPr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F10C9" w:rsidRPr="00F45CB5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4F10C9" w:rsidRPr="001566D1" w:rsidRDefault="004F10C9" w:rsidP="004F10C9">
            <w:pPr>
              <w:rPr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2127" w:type="dxa"/>
          </w:tcPr>
          <w:p w:rsidR="004F10C9" w:rsidRDefault="004F10C9" w:rsidP="004F10C9">
            <w:r w:rsidRPr="00043D4E">
              <w:rPr>
                <w:rFonts w:ascii="Times New Roman" w:hAnsi="Times New Roman" w:cs="Times New Roman"/>
                <w:szCs w:val="24"/>
              </w:rPr>
              <w:t>Наблюдение/ опрос / самостоятельная работа</w:t>
            </w:r>
          </w:p>
        </w:tc>
      </w:tr>
      <w:tr w:rsidR="004F10C9" w:rsidRPr="005363D3" w:rsidTr="00130C1E">
        <w:tc>
          <w:tcPr>
            <w:tcW w:w="567" w:type="dxa"/>
          </w:tcPr>
          <w:p w:rsidR="004F10C9" w:rsidRPr="005363D3" w:rsidRDefault="004F10C9" w:rsidP="004F10C9">
            <w:pPr>
              <w:pStyle w:val="a5"/>
              <w:numPr>
                <w:ilvl w:val="0"/>
                <w:numId w:val="42"/>
              </w:numPr>
              <w:ind w:left="0" w:right="18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4F10C9" w:rsidRPr="005363D3" w:rsidRDefault="004F10C9" w:rsidP="004F10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Нетрадиционные способы рисования.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4F10C9" w:rsidRPr="00F45CB5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  <w:tc>
          <w:tcPr>
            <w:tcW w:w="1378" w:type="dxa"/>
            <w:vAlign w:val="center"/>
          </w:tcPr>
          <w:p w:rsidR="004F10C9" w:rsidRPr="008645D6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Практикум</w:t>
            </w:r>
          </w:p>
        </w:tc>
        <w:tc>
          <w:tcPr>
            <w:tcW w:w="2409" w:type="dxa"/>
            <w:vAlign w:val="center"/>
          </w:tcPr>
          <w:p w:rsidR="004F10C9" w:rsidRPr="001566D1" w:rsidRDefault="004F10C9" w:rsidP="004F1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Бросовый материал, кисти, краски, карандаши, бумага, салфетка х/б., оборудованный кабинет</w:t>
            </w:r>
            <w:proofErr w:type="gramEnd"/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F10C9" w:rsidRPr="00F45CB5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4F10C9" w:rsidRPr="008645D6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Практикум</w:t>
            </w:r>
          </w:p>
        </w:tc>
        <w:tc>
          <w:tcPr>
            <w:tcW w:w="2409" w:type="dxa"/>
            <w:vAlign w:val="center"/>
          </w:tcPr>
          <w:p w:rsidR="004F10C9" w:rsidRPr="001566D1" w:rsidRDefault="004F10C9" w:rsidP="004F1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Бросовый материал, кисти, краски, карандаши, бумага, салфетка х/б., оборудованный кабинет</w:t>
            </w:r>
            <w:proofErr w:type="gramEnd"/>
          </w:p>
        </w:tc>
        <w:tc>
          <w:tcPr>
            <w:tcW w:w="2127" w:type="dxa"/>
          </w:tcPr>
          <w:p w:rsidR="004F10C9" w:rsidRDefault="004F10C9" w:rsidP="004F10C9">
            <w:r w:rsidRPr="00043D4E">
              <w:rPr>
                <w:rFonts w:ascii="Times New Roman" w:hAnsi="Times New Roman" w:cs="Times New Roman"/>
                <w:szCs w:val="24"/>
              </w:rPr>
              <w:t>Наблюдение/ опрос / самостоятельная работа</w:t>
            </w:r>
          </w:p>
        </w:tc>
      </w:tr>
      <w:tr w:rsidR="004F10C9" w:rsidRPr="005363D3" w:rsidTr="00130C1E">
        <w:tc>
          <w:tcPr>
            <w:tcW w:w="567" w:type="dxa"/>
          </w:tcPr>
          <w:p w:rsidR="004F10C9" w:rsidRPr="005363D3" w:rsidRDefault="004F10C9" w:rsidP="004F10C9">
            <w:pPr>
              <w:pStyle w:val="a5"/>
              <w:numPr>
                <w:ilvl w:val="0"/>
                <w:numId w:val="42"/>
              </w:numPr>
              <w:ind w:left="0" w:right="18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4F10C9" w:rsidRPr="005363D3" w:rsidRDefault="004F10C9" w:rsidP="004F10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Экспозиция работ. Итоги. Обсуждение выставки.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4F10C9" w:rsidRPr="00F45CB5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Беседа/Выставка</w:t>
            </w:r>
          </w:p>
        </w:tc>
        <w:tc>
          <w:tcPr>
            <w:tcW w:w="2409" w:type="dxa"/>
            <w:vAlign w:val="center"/>
          </w:tcPr>
          <w:p w:rsidR="004F10C9" w:rsidRPr="001566D1" w:rsidRDefault="004F10C9" w:rsidP="004F1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Оборудованный кабинет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F10C9" w:rsidRPr="00F45CB5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5CB5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Беседа/Выставка</w:t>
            </w:r>
          </w:p>
        </w:tc>
        <w:tc>
          <w:tcPr>
            <w:tcW w:w="2409" w:type="dxa"/>
            <w:vAlign w:val="center"/>
          </w:tcPr>
          <w:p w:rsidR="004F10C9" w:rsidRPr="001566D1" w:rsidRDefault="004F10C9" w:rsidP="004F1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Оборудованный кабинет</w:t>
            </w:r>
          </w:p>
        </w:tc>
        <w:tc>
          <w:tcPr>
            <w:tcW w:w="2127" w:type="dxa"/>
          </w:tcPr>
          <w:p w:rsidR="004F10C9" w:rsidRPr="001C5115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Выставка</w:t>
            </w:r>
          </w:p>
        </w:tc>
      </w:tr>
      <w:tr w:rsidR="004F10C9" w:rsidRPr="005363D3" w:rsidTr="00130C1E">
        <w:trPr>
          <w:trHeight w:val="538"/>
        </w:trPr>
        <w:tc>
          <w:tcPr>
            <w:tcW w:w="567" w:type="dxa"/>
          </w:tcPr>
          <w:p w:rsidR="004F10C9" w:rsidRPr="005363D3" w:rsidRDefault="004F10C9" w:rsidP="004F1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4F10C9" w:rsidRPr="005363D3" w:rsidRDefault="004F10C9" w:rsidP="004F10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4F10C9" w:rsidRPr="000C35DF" w:rsidRDefault="00433FE1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="004F10C9"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="004F10C9">
              <w:rPr>
                <w:rFonts w:ascii="Times New Roman" w:hAnsi="Times New Roman" w:cs="Times New Roman"/>
                <w:b/>
                <w:noProof/>
                <w:szCs w:val="24"/>
              </w:rPr>
              <w:t>144</w: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1378" w:type="dxa"/>
            <w:vAlign w:val="center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F10C9" w:rsidRPr="001566D1" w:rsidRDefault="004F10C9" w:rsidP="004F10C9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F10C9" w:rsidRPr="000C35DF" w:rsidRDefault="00433FE1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="004F10C9"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="004F10C9">
              <w:rPr>
                <w:rFonts w:ascii="Times New Roman" w:hAnsi="Times New Roman" w:cs="Times New Roman"/>
                <w:b/>
                <w:noProof/>
                <w:szCs w:val="24"/>
              </w:rPr>
              <w:t>144</w: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7" w:type="dxa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1F06D6" w:rsidRDefault="001F06D6">
      <w:pPr>
        <w:rPr>
          <w:highlight w:val="yellow"/>
        </w:rPr>
      </w:pPr>
    </w:p>
    <w:p w:rsidR="0020150D" w:rsidRDefault="0020150D" w:rsidP="00201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D6">
        <w:rPr>
          <w:rFonts w:ascii="Times New Roman" w:hAnsi="Times New Roman" w:cs="Times New Roman"/>
          <w:b/>
          <w:sz w:val="28"/>
          <w:szCs w:val="28"/>
        </w:rPr>
        <w:lastRenderedPageBreak/>
        <w:t>Календарно учебный график</w:t>
      </w:r>
    </w:p>
    <w:p w:rsidR="0020150D" w:rsidRPr="0020150D" w:rsidRDefault="0020150D" w:rsidP="0020150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Младший школьный</w:t>
      </w:r>
      <w:r w:rsidRPr="0020150D">
        <w:rPr>
          <w:rFonts w:ascii="Times New Roman" w:hAnsi="Times New Roman" w:cs="Times New Roman"/>
          <w:b/>
          <w:sz w:val="24"/>
          <w:szCs w:val="28"/>
        </w:rPr>
        <w:t xml:space="preserve"> возраст</w:t>
      </w: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890"/>
        <w:gridCol w:w="1378"/>
        <w:gridCol w:w="2409"/>
        <w:gridCol w:w="851"/>
        <w:gridCol w:w="1276"/>
        <w:gridCol w:w="2409"/>
        <w:gridCol w:w="2127"/>
      </w:tblGrid>
      <w:tr w:rsidR="0020150D" w:rsidRPr="005363D3" w:rsidTr="00130C1E">
        <w:trPr>
          <w:trHeight w:val="583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0150D" w:rsidRPr="001C5115" w:rsidRDefault="0020150D" w:rsidP="002E1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5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C5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C5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20150D" w:rsidRPr="001C5115" w:rsidRDefault="0020150D" w:rsidP="002E1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5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20150D" w:rsidRPr="001C5115" w:rsidRDefault="0020150D" w:rsidP="002E1D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  <w:p w:rsidR="0020150D" w:rsidRPr="001C5115" w:rsidRDefault="0020150D" w:rsidP="002E1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511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1 </w:t>
            </w:r>
            <w:proofErr w:type="spellStart"/>
            <w:r w:rsidRPr="001C511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г.об</w:t>
            </w:r>
            <w:proofErr w:type="spellEnd"/>
            <w:r w:rsidRPr="001C511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. </w:t>
            </w: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:rsidR="0020150D" w:rsidRPr="001C5115" w:rsidRDefault="0020150D" w:rsidP="002E1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15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20150D" w:rsidRPr="001566D1" w:rsidRDefault="0020150D" w:rsidP="002E1DB3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566D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оснащение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0150D" w:rsidRPr="001C5115" w:rsidRDefault="0020150D" w:rsidP="002E1D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  <w:p w:rsidR="0020150D" w:rsidRPr="001C5115" w:rsidRDefault="0020150D" w:rsidP="002E1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1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2 </w:t>
            </w:r>
            <w:proofErr w:type="spellStart"/>
            <w:r w:rsidRPr="001C511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г.об</w:t>
            </w:r>
            <w:proofErr w:type="spellEnd"/>
            <w:r w:rsidRPr="001C511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.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0150D" w:rsidRPr="001C5115" w:rsidRDefault="0020150D" w:rsidP="002E1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15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20150D" w:rsidRPr="001C5115" w:rsidRDefault="0020150D" w:rsidP="002E1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1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оснащение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0150D" w:rsidRPr="001C5115" w:rsidRDefault="0020150D" w:rsidP="002E1D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1C5115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4F10C9" w:rsidRPr="005363D3" w:rsidTr="00130C1E">
        <w:tc>
          <w:tcPr>
            <w:tcW w:w="567" w:type="dxa"/>
            <w:vAlign w:val="center"/>
          </w:tcPr>
          <w:p w:rsidR="004F10C9" w:rsidRPr="005363D3" w:rsidRDefault="004F10C9" w:rsidP="004F10C9">
            <w:pPr>
              <w:pStyle w:val="a5"/>
              <w:numPr>
                <w:ilvl w:val="0"/>
                <w:numId w:val="42"/>
              </w:numPr>
              <w:tabs>
                <w:tab w:val="left" w:pos="-108"/>
              </w:tabs>
              <w:ind w:left="0" w:right="18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4F10C9" w:rsidRPr="005363D3" w:rsidRDefault="004F10C9" w:rsidP="004F10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Введение. Техника безопасности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4F10C9" w:rsidRPr="009F7DCD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Теория</w:t>
            </w:r>
          </w:p>
        </w:tc>
        <w:tc>
          <w:tcPr>
            <w:tcW w:w="2409" w:type="dxa"/>
            <w:vAlign w:val="center"/>
          </w:tcPr>
          <w:p w:rsidR="004F10C9" w:rsidRPr="001566D1" w:rsidRDefault="004F10C9" w:rsidP="004F1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Инструктажи.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F10C9" w:rsidRPr="009F7DCD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Теория</w:t>
            </w:r>
          </w:p>
        </w:tc>
        <w:tc>
          <w:tcPr>
            <w:tcW w:w="2409" w:type="dxa"/>
            <w:vAlign w:val="center"/>
          </w:tcPr>
          <w:p w:rsidR="004F10C9" w:rsidRPr="001566D1" w:rsidRDefault="004F10C9" w:rsidP="004F1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Инструктажи.</w:t>
            </w:r>
          </w:p>
        </w:tc>
        <w:tc>
          <w:tcPr>
            <w:tcW w:w="2127" w:type="dxa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10C9" w:rsidRPr="005363D3" w:rsidTr="00130C1E">
        <w:tc>
          <w:tcPr>
            <w:tcW w:w="567" w:type="dxa"/>
          </w:tcPr>
          <w:p w:rsidR="004F10C9" w:rsidRPr="005363D3" w:rsidRDefault="004F10C9" w:rsidP="004F10C9">
            <w:pPr>
              <w:pStyle w:val="a5"/>
              <w:numPr>
                <w:ilvl w:val="0"/>
                <w:numId w:val="42"/>
              </w:numPr>
              <w:ind w:left="0" w:right="18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4F10C9" w:rsidRPr="005363D3" w:rsidRDefault="004F10C9" w:rsidP="004F10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Первые шаги художника.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4F10C9" w:rsidRPr="009F7DCD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  <w:lang w:val="en-US"/>
              </w:rPr>
              <w:t>34</w:t>
            </w:r>
          </w:p>
        </w:tc>
        <w:tc>
          <w:tcPr>
            <w:tcW w:w="1378" w:type="dxa"/>
            <w:vAlign w:val="center"/>
          </w:tcPr>
          <w:p w:rsidR="004F10C9" w:rsidRPr="00BD0AB7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Комбинированный </w:t>
            </w:r>
          </w:p>
        </w:tc>
        <w:tc>
          <w:tcPr>
            <w:tcW w:w="2409" w:type="dxa"/>
            <w:vAlign w:val="center"/>
          </w:tcPr>
          <w:p w:rsidR="004F10C9" w:rsidRPr="001566D1" w:rsidRDefault="004F10C9" w:rsidP="004F1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F10C9" w:rsidRPr="009F7DCD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4F10C9" w:rsidRPr="00BD0AB7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Комбинированный </w:t>
            </w:r>
          </w:p>
        </w:tc>
        <w:tc>
          <w:tcPr>
            <w:tcW w:w="2409" w:type="dxa"/>
            <w:vAlign w:val="center"/>
          </w:tcPr>
          <w:p w:rsidR="004F10C9" w:rsidRPr="001566D1" w:rsidRDefault="004F10C9" w:rsidP="004F1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2127" w:type="dxa"/>
          </w:tcPr>
          <w:p w:rsidR="004F10C9" w:rsidRPr="008645D6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Наблюдение/ опрос / самостоятельная работа</w:t>
            </w:r>
          </w:p>
        </w:tc>
      </w:tr>
      <w:tr w:rsidR="004F10C9" w:rsidRPr="005363D3" w:rsidTr="00130C1E">
        <w:tc>
          <w:tcPr>
            <w:tcW w:w="567" w:type="dxa"/>
          </w:tcPr>
          <w:p w:rsidR="004F10C9" w:rsidRPr="005363D3" w:rsidRDefault="004F10C9" w:rsidP="004F10C9">
            <w:pPr>
              <w:pStyle w:val="a5"/>
              <w:numPr>
                <w:ilvl w:val="0"/>
                <w:numId w:val="42"/>
              </w:numPr>
              <w:ind w:left="0" w:right="18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4F10C9" w:rsidRPr="005363D3" w:rsidRDefault="004F10C9" w:rsidP="004F10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Природа вокруг нас.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4F10C9" w:rsidRPr="009F7DCD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  <w:lang w:val="en-US"/>
              </w:rPr>
              <w:t>12</w:t>
            </w:r>
          </w:p>
        </w:tc>
        <w:tc>
          <w:tcPr>
            <w:tcW w:w="1378" w:type="dxa"/>
            <w:vAlign w:val="center"/>
          </w:tcPr>
          <w:p w:rsidR="004F10C9" w:rsidRPr="008645D6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4F10C9" w:rsidRPr="001566D1" w:rsidRDefault="004F10C9" w:rsidP="004F10C9">
            <w:pPr>
              <w:rPr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F10C9" w:rsidRPr="009F7DCD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F10C9" w:rsidRPr="008645D6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4F10C9" w:rsidRPr="001566D1" w:rsidRDefault="004F10C9" w:rsidP="004F10C9">
            <w:pPr>
              <w:rPr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2127" w:type="dxa"/>
          </w:tcPr>
          <w:p w:rsidR="004F10C9" w:rsidRDefault="004F10C9" w:rsidP="004F10C9">
            <w:r w:rsidRPr="00043D4E">
              <w:rPr>
                <w:rFonts w:ascii="Times New Roman" w:hAnsi="Times New Roman" w:cs="Times New Roman"/>
                <w:szCs w:val="24"/>
              </w:rPr>
              <w:t>Наблюдение/ опрос / самостоятельная работа</w:t>
            </w:r>
          </w:p>
        </w:tc>
      </w:tr>
      <w:tr w:rsidR="004F10C9" w:rsidRPr="005363D3" w:rsidTr="00130C1E">
        <w:tc>
          <w:tcPr>
            <w:tcW w:w="567" w:type="dxa"/>
          </w:tcPr>
          <w:p w:rsidR="004F10C9" w:rsidRPr="005363D3" w:rsidRDefault="004F10C9" w:rsidP="004F10C9">
            <w:pPr>
              <w:pStyle w:val="a5"/>
              <w:numPr>
                <w:ilvl w:val="0"/>
                <w:numId w:val="42"/>
              </w:numPr>
              <w:ind w:left="0" w:right="18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4F10C9" w:rsidRPr="005363D3" w:rsidRDefault="004F10C9" w:rsidP="004F10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Азбука художника.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4F10C9" w:rsidRPr="009F7DCD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  <w:lang w:val="en-US"/>
              </w:rPr>
              <w:t>40</w:t>
            </w:r>
          </w:p>
        </w:tc>
        <w:tc>
          <w:tcPr>
            <w:tcW w:w="1378" w:type="dxa"/>
            <w:vAlign w:val="center"/>
          </w:tcPr>
          <w:p w:rsidR="004F10C9" w:rsidRPr="008645D6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4F10C9" w:rsidRPr="001566D1" w:rsidRDefault="004F10C9" w:rsidP="004F10C9">
            <w:pPr>
              <w:rPr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F10C9" w:rsidRPr="009F7DCD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4F10C9" w:rsidRPr="008645D6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 / практикум</w:t>
            </w:r>
          </w:p>
        </w:tc>
        <w:tc>
          <w:tcPr>
            <w:tcW w:w="2409" w:type="dxa"/>
          </w:tcPr>
          <w:p w:rsidR="004F10C9" w:rsidRPr="001566D1" w:rsidRDefault="004F10C9" w:rsidP="004F10C9">
            <w:pPr>
              <w:rPr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2127" w:type="dxa"/>
          </w:tcPr>
          <w:p w:rsidR="004F10C9" w:rsidRDefault="004F10C9" w:rsidP="004F10C9">
            <w:r w:rsidRPr="00043D4E">
              <w:rPr>
                <w:rFonts w:ascii="Times New Roman" w:hAnsi="Times New Roman" w:cs="Times New Roman"/>
                <w:szCs w:val="24"/>
              </w:rPr>
              <w:t>Наблюдение/ опрос / самостоятельная работа</w:t>
            </w:r>
          </w:p>
        </w:tc>
      </w:tr>
      <w:tr w:rsidR="004F10C9" w:rsidRPr="005363D3" w:rsidTr="00130C1E">
        <w:tc>
          <w:tcPr>
            <w:tcW w:w="567" w:type="dxa"/>
          </w:tcPr>
          <w:p w:rsidR="004F10C9" w:rsidRPr="005363D3" w:rsidRDefault="004F10C9" w:rsidP="004F10C9">
            <w:pPr>
              <w:pStyle w:val="a5"/>
              <w:numPr>
                <w:ilvl w:val="0"/>
                <w:numId w:val="42"/>
              </w:numPr>
              <w:ind w:left="0" w:right="18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4F10C9" w:rsidRPr="005363D3" w:rsidRDefault="004F10C9" w:rsidP="004F10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Зима в лесу.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4F10C9" w:rsidRPr="009F7DCD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  <w:lang w:val="en-US"/>
              </w:rPr>
              <w:t>8</w:t>
            </w:r>
          </w:p>
        </w:tc>
        <w:tc>
          <w:tcPr>
            <w:tcW w:w="1378" w:type="dxa"/>
            <w:vAlign w:val="center"/>
          </w:tcPr>
          <w:p w:rsidR="004F10C9" w:rsidRPr="00AA3047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4F10C9" w:rsidRPr="001566D1" w:rsidRDefault="004F10C9" w:rsidP="004F10C9">
            <w:pPr>
              <w:rPr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F10C9" w:rsidRPr="009F7DCD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F10C9" w:rsidRPr="00AA3047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4F10C9" w:rsidRPr="001566D1" w:rsidRDefault="004F10C9" w:rsidP="004F10C9">
            <w:pPr>
              <w:rPr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2127" w:type="dxa"/>
          </w:tcPr>
          <w:p w:rsidR="004F10C9" w:rsidRDefault="004F10C9" w:rsidP="004F10C9">
            <w:r w:rsidRPr="00043D4E">
              <w:rPr>
                <w:rFonts w:ascii="Times New Roman" w:hAnsi="Times New Roman" w:cs="Times New Roman"/>
                <w:szCs w:val="24"/>
              </w:rPr>
              <w:t>Наблюдение/ опрос / самостоятельная работа</w:t>
            </w:r>
          </w:p>
        </w:tc>
      </w:tr>
      <w:tr w:rsidR="004F10C9" w:rsidRPr="005363D3" w:rsidTr="00130C1E">
        <w:tc>
          <w:tcPr>
            <w:tcW w:w="567" w:type="dxa"/>
          </w:tcPr>
          <w:p w:rsidR="004F10C9" w:rsidRPr="005363D3" w:rsidRDefault="004F10C9" w:rsidP="004F10C9">
            <w:pPr>
              <w:pStyle w:val="a5"/>
              <w:numPr>
                <w:ilvl w:val="0"/>
                <w:numId w:val="42"/>
              </w:numPr>
              <w:ind w:left="0" w:right="18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4F10C9" w:rsidRPr="005363D3" w:rsidRDefault="004F10C9" w:rsidP="004F10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Здравствуй весна!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4F10C9" w:rsidRPr="009F7DCD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  <w:lang w:val="en-US"/>
              </w:rPr>
              <w:t>18</w:t>
            </w:r>
          </w:p>
        </w:tc>
        <w:tc>
          <w:tcPr>
            <w:tcW w:w="1378" w:type="dxa"/>
            <w:vAlign w:val="center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4F10C9" w:rsidRPr="001566D1" w:rsidRDefault="004F10C9" w:rsidP="004F10C9">
            <w:pPr>
              <w:rPr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F10C9" w:rsidRPr="009F7DCD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4F10C9" w:rsidRPr="001566D1" w:rsidRDefault="004F10C9" w:rsidP="004F10C9">
            <w:pPr>
              <w:rPr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2127" w:type="dxa"/>
          </w:tcPr>
          <w:p w:rsidR="004F10C9" w:rsidRDefault="004F10C9" w:rsidP="004F10C9">
            <w:r w:rsidRPr="00043D4E">
              <w:rPr>
                <w:rFonts w:ascii="Times New Roman" w:hAnsi="Times New Roman" w:cs="Times New Roman"/>
                <w:szCs w:val="24"/>
              </w:rPr>
              <w:t>Наблюдение/ опрос / самостоятельная работа</w:t>
            </w:r>
          </w:p>
        </w:tc>
      </w:tr>
      <w:tr w:rsidR="004F10C9" w:rsidRPr="005363D3" w:rsidTr="00130C1E">
        <w:tc>
          <w:tcPr>
            <w:tcW w:w="567" w:type="dxa"/>
          </w:tcPr>
          <w:p w:rsidR="004F10C9" w:rsidRPr="005363D3" w:rsidRDefault="004F10C9" w:rsidP="004F10C9">
            <w:pPr>
              <w:pStyle w:val="a5"/>
              <w:numPr>
                <w:ilvl w:val="0"/>
                <w:numId w:val="42"/>
              </w:numPr>
              <w:ind w:left="0" w:right="18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4F10C9" w:rsidRPr="005363D3" w:rsidRDefault="004F10C9" w:rsidP="004F10C9">
            <w:pPr>
              <w:ind w:right="-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В моём окружении.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4F10C9" w:rsidRPr="009F7DCD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  <w:lang w:val="en-US"/>
              </w:rPr>
              <w:t>20</w:t>
            </w:r>
          </w:p>
        </w:tc>
        <w:tc>
          <w:tcPr>
            <w:tcW w:w="1378" w:type="dxa"/>
            <w:vAlign w:val="center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4F10C9" w:rsidRPr="001566D1" w:rsidRDefault="004F10C9" w:rsidP="004F10C9">
            <w:pPr>
              <w:rPr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F10C9" w:rsidRPr="009F7DCD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409" w:type="dxa"/>
          </w:tcPr>
          <w:p w:rsidR="004F10C9" w:rsidRPr="001566D1" w:rsidRDefault="004F10C9" w:rsidP="004F10C9">
            <w:pPr>
              <w:rPr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 xml:space="preserve">Кисти, краски, карандаши, бумага, салфетка </w:t>
            </w: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х/б</w:t>
            </w:r>
            <w:proofErr w:type="gramEnd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., оборудованный кабинет</w:t>
            </w:r>
          </w:p>
        </w:tc>
        <w:tc>
          <w:tcPr>
            <w:tcW w:w="2127" w:type="dxa"/>
          </w:tcPr>
          <w:p w:rsidR="004F10C9" w:rsidRDefault="004F10C9" w:rsidP="004F10C9">
            <w:r w:rsidRPr="00043D4E">
              <w:rPr>
                <w:rFonts w:ascii="Times New Roman" w:hAnsi="Times New Roman" w:cs="Times New Roman"/>
                <w:szCs w:val="24"/>
              </w:rPr>
              <w:t>Наблюдение/ опрос / самостоятельная работа</w:t>
            </w:r>
          </w:p>
        </w:tc>
      </w:tr>
      <w:tr w:rsidR="004F10C9" w:rsidRPr="005363D3" w:rsidTr="00130C1E">
        <w:tc>
          <w:tcPr>
            <w:tcW w:w="567" w:type="dxa"/>
          </w:tcPr>
          <w:p w:rsidR="004F10C9" w:rsidRPr="005363D3" w:rsidRDefault="004F10C9" w:rsidP="004F10C9">
            <w:pPr>
              <w:pStyle w:val="a5"/>
              <w:numPr>
                <w:ilvl w:val="0"/>
                <w:numId w:val="42"/>
              </w:numPr>
              <w:ind w:left="0" w:right="18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4F10C9" w:rsidRPr="005363D3" w:rsidRDefault="004F10C9" w:rsidP="004F10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Нетрадиционные способы рисования.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4F10C9" w:rsidRPr="009F7DCD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  <w:lang w:val="en-US"/>
              </w:rPr>
              <w:t>8</w:t>
            </w:r>
          </w:p>
        </w:tc>
        <w:tc>
          <w:tcPr>
            <w:tcW w:w="1378" w:type="dxa"/>
            <w:vAlign w:val="center"/>
          </w:tcPr>
          <w:p w:rsidR="004F10C9" w:rsidRPr="008645D6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Практикум</w:t>
            </w:r>
          </w:p>
        </w:tc>
        <w:tc>
          <w:tcPr>
            <w:tcW w:w="2409" w:type="dxa"/>
            <w:vAlign w:val="center"/>
          </w:tcPr>
          <w:p w:rsidR="004F10C9" w:rsidRPr="001566D1" w:rsidRDefault="004F10C9" w:rsidP="004F1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Бросовый материал, кисти, краски, карандаши, бумага, салфетка х/б., оборудованный кабинет</w:t>
            </w:r>
            <w:proofErr w:type="gramEnd"/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F10C9" w:rsidRPr="009F7DCD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F10C9" w:rsidRPr="008645D6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Практикум</w:t>
            </w:r>
          </w:p>
        </w:tc>
        <w:tc>
          <w:tcPr>
            <w:tcW w:w="2409" w:type="dxa"/>
            <w:vAlign w:val="center"/>
          </w:tcPr>
          <w:p w:rsidR="004F10C9" w:rsidRPr="001566D1" w:rsidRDefault="004F10C9" w:rsidP="004F1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Бросовый материал, кисти, краски, карандаши, бумага, салфетка х/б., оборудованный кабинет</w:t>
            </w:r>
            <w:proofErr w:type="gramEnd"/>
          </w:p>
        </w:tc>
        <w:tc>
          <w:tcPr>
            <w:tcW w:w="2127" w:type="dxa"/>
          </w:tcPr>
          <w:p w:rsidR="004F10C9" w:rsidRDefault="004F10C9" w:rsidP="004F10C9">
            <w:r w:rsidRPr="00043D4E">
              <w:rPr>
                <w:rFonts w:ascii="Times New Roman" w:hAnsi="Times New Roman" w:cs="Times New Roman"/>
                <w:szCs w:val="24"/>
              </w:rPr>
              <w:t>Наблюдение/ опрос / самостоятельная работа</w:t>
            </w:r>
          </w:p>
        </w:tc>
      </w:tr>
      <w:tr w:rsidR="004F10C9" w:rsidRPr="005363D3" w:rsidTr="00130C1E">
        <w:tc>
          <w:tcPr>
            <w:tcW w:w="567" w:type="dxa"/>
          </w:tcPr>
          <w:p w:rsidR="004F10C9" w:rsidRPr="005363D3" w:rsidRDefault="004F10C9" w:rsidP="004F10C9">
            <w:pPr>
              <w:pStyle w:val="a5"/>
              <w:numPr>
                <w:ilvl w:val="0"/>
                <w:numId w:val="42"/>
              </w:numPr>
              <w:ind w:left="0" w:right="18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4F10C9" w:rsidRPr="005363D3" w:rsidRDefault="004F10C9" w:rsidP="004F10C9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sz w:val="24"/>
                <w:szCs w:val="24"/>
              </w:rPr>
              <w:t>Экспозиция работ. Итоги. Обсуждение выставки.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4F10C9" w:rsidRPr="009F7DCD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Беседа/Выставка</w:t>
            </w:r>
          </w:p>
        </w:tc>
        <w:tc>
          <w:tcPr>
            <w:tcW w:w="2409" w:type="dxa"/>
            <w:vAlign w:val="center"/>
          </w:tcPr>
          <w:p w:rsidR="004F10C9" w:rsidRPr="001566D1" w:rsidRDefault="004F10C9" w:rsidP="004F1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Оборудованный кабинет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F10C9" w:rsidRPr="009F7DCD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Беседа/Выставка</w:t>
            </w:r>
          </w:p>
        </w:tc>
        <w:tc>
          <w:tcPr>
            <w:tcW w:w="2409" w:type="dxa"/>
            <w:vAlign w:val="center"/>
          </w:tcPr>
          <w:p w:rsidR="004F10C9" w:rsidRPr="001566D1" w:rsidRDefault="004F10C9" w:rsidP="004F1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D1">
              <w:rPr>
                <w:rFonts w:ascii="Times New Roman" w:hAnsi="Times New Roman" w:cs="Times New Roman"/>
                <w:sz w:val="18"/>
                <w:szCs w:val="18"/>
              </w:rPr>
              <w:t>Оборудованный кабинет</w:t>
            </w:r>
          </w:p>
        </w:tc>
        <w:tc>
          <w:tcPr>
            <w:tcW w:w="2127" w:type="dxa"/>
          </w:tcPr>
          <w:p w:rsidR="004F10C9" w:rsidRPr="001C5115" w:rsidRDefault="004F10C9" w:rsidP="004F10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Выставка</w:t>
            </w:r>
          </w:p>
        </w:tc>
      </w:tr>
      <w:tr w:rsidR="004F10C9" w:rsidRPr="005363D3" w:rsidTr="00130C1E">
        <w:trPr>
          <w:trHeight w:val="538"/>
        </w:trPr>
        <w:tc>
          <w:tcPr>
            <w:tcW w:w="567" w:type="dxa"/>
          </w:tcPr>
          <w:p w:rsidR="004F10C9" w:rsidRPr="005363D3" w:rsidRDefault="004F10C9" w:rsidP="004F1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4F10C9" w:rsidRPr="005363D3" w:rsidRDefault="004F10C9" w:rsidP="004F10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D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4F10C9" w:rsidRPr="000C35DF" w:rsidRDefault="00433FE1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C35DF"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="004F10C9" w:rsidRPr="000C35DF"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 w:rsidRPr="000C35DF"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="004F10C9" w:rsidRPr="000C35DF">
              <w:rPr>
                <w:rFonts w:ascii="Times New Roman" w:hAnsi="Times New Roman" w:cs="Times New Roman"/>
                <w:b/>
                <w:noProof/>
                <w:szCs w:val="24"/>
              </w:rPr>
              <w:t>144</w:t>
            </w:r>
            <w:r w:rsidRPr="000C35DF"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1378" w:type="dxa"/>
            <w:vAlign w:val="center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F10C9" w:rsidRPr="001566D1" w:rsidRDefault="004F10C9" w:rsidP="004F10C9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F10C9" w:rsidRPr="000C35DF" w:rsidRDefault="00433FE1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="004F10C9"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="004F10C9">
              <w:rPr>
                <w:rFonts w:ascii="Times New Roman" w:hAnsi="Times New Roman" w:cs="Times New Roman"/>
                <w:b/>
                <w:noProof/>
                <w:szCs w:val="24"/>
              </w:rPr>
              <w:t>144</w:t>
            </w:r>
            <w:r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7" w:type="dxa"/>
          </w:tcPr>
          <w:p w:rsidR="004F10C9" w:rsidRPr="000C35DF" w:rsidRDefault="004F10C9" w:rsidP="004F10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20150D" w:rsidRDefault="0020150D">
      <w:pPr>
        <w:rPr>
          <w:highlight w:val="yellow"/>
        </w:rPr>
      </w:pPr>
    </w:p>
    <w:p w:rsidR="0020150D" w:rsidRPr="002076A4" w:rsidRDefault="0020150D">
      <w:pPr>
        <w:rPr>
          <w:highlight w:val="yellow"/>
        </w:rPr>
        <w:sectPr w:rsidR="0020150D" w:rsidRPr="002076A4" w:rsidSect="001566D1">
          <w:pgSz w:w="16838" w:h="11906" w:orient="landscape"/>
          <w:pgMar w:top="851" w:right="1134" w:bottom="1276" w:left="1134" w:header="708" w:footer="708" w:gutter="0"/>
          <w:cols w:space="708"/>
          <w:docGrid w:linePitch="360"/>
        </w:sectPr>
      </w:pPr>
    </w:p>
    <w:p w:rsidR="0012147D" w:rsidRPr="0012147D" w:rsidRDefault="0012147D" w:rsidP="00FF0F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12147D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lastRenderedPageBreak/>
        <w:t>Мониторинг педагогического сопровождения</w:t>
      </w:r>
    </w:p>
    <w:tbl>
      <w:tblPr>
        <w:tblW w:w="991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394"/>
        <w:gridCol w:w="4253"/>
        <w:gridCol w:w="2268"/>
      </w:tblGrid>
      <w:tr w:rsidR="00A038F4" w:rsidRPr="00E1512F" w:rsidTr="00E1512F"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8F4" w:rsidRPr="0012147D" w:rsidRDefault="00A038F4" w:rsidP="00121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Компоненты социокультурных компетенций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38F4" w:rsidRPr="0012147D" w:rsidRDefault="00A038F4" w:rsidP="00121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Направления, параметры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8F4" w:rsidRPr="00E1512F" w:rsidRDefault="00A038F4" w:rsidP="00121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Диагностический инструментарий</w:t>
            </w:r>
          </w:p>
        </w:tc>
      </w:tr>
      <w:tr w:rsidR="0012147D" w:rsidRPr="00E1512F" w:rsidTr="00E1512F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2147D" w:rsidRPr="0012147D" w:rsidRDefault="0012147D" w:rsidP="0012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147D" w:rsidRPr="0012147D" w:rsidRDefault="0012147D" w:rsidP="00121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Педагогическая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47D" w:rsidRPr="0012147D" w:rsidRDefault="0012147D" w:rsidP="0012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147D" w:rsidRPr="00E1512F" w:rsidTr="00E1512F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147D" w:rsidRPr="0012147D" w:rsidRDefault="0012147D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Когнитивный:</w:t>
            </w:r>
          </w:p>
          <w:p w:rsidR="0012147D" w:rsidRPr="0012147D" w:rsidRDefault="0012147D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147D" w:rsidRPr="0012147D" w:rsidRDefault="0012147D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Входная диагностика:</w:t>
            </w:r>
          </w:p>
          <w:p w:rsidR="0012147D" w:rsidRPr="0012147D" w:rsidRDefault="0012147D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базового уровня осведомленности ребенка по похождению программы.</w:t>
            </w:r>
          </w:p>
          <w:p w:rsidR="0012147D" w:rsidRPr="0012147D" w:rsidRDefault="0012147D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47D" w:rsidRPr="0012147D" w:rsidRDefault="0012147D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Промежуточная диагностика:</w:t>
            </w:r>
          </w:p>
          <w:p w:rsidR="0012147D" w:rsidRPr="0012147D" w:rsidRDefault="0012147D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промежуточного уровня осведомленности ребенка по похождению программы.</w:t>
            </w:r>
          </w:p>
          <w:p w:rsidR="0012147D" w:rsidRPr="0012147D" w:rsidRDefault="0012147D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47D" w:rsidRPr="0012147D" w:rsidRDefault="0012147D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Итоговая диагностика:</w:t>
            </w:r>
          </w:p>
          <w:p w:rsidR="0012147D" w:rsidRPr="0012147D" w:rsidRDefault="0012147D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итогового уровня осведомленности ребенка по похождению программы.</w:t>
            </w:r>
          </w:p>
          <w:p w:rsidR="0012147D" w:rsidRPr="0012147D" w:rsidRDefault="0012147D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147D" w:rsidRPr="0012147D" w:rsidRDefault="0012147D" w:rsidP="00FF0F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Опросник, выставки, творческие упражнения</w:t>
            </w:r>
          </w:p>
          <w:p w:rsidR="0012147D" w:rsidRPr="0012147D" w:rsidRDefault="0012147D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0FAA" w:rsidRPr="00E1512F" w:rsidTr="00FF0FAA">
        <w:trPr>
          <w:trHeight w:val="5796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FAA" w:rsidRPr="0012147D" w:rsidRDefault="00FF0FAA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Личностный:</w:t>
            </w:r>
          </w:p>
          <w:p w:rsidR="00FF0FAA" w:rsidRPr="0012147D" w:rsidRDefault="00FF0FAA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условий для формирования у детей творческой активности;</w:t>
            </w:r>
          </w:p>
          <w:p w:rsidR="00FF0FAA" w:rsidRPr="0012147D" w:rsidRDefault="00FF0FAA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Отношение к занятиям в детском объединении;</w:t>
            </w:r>
          </w:p>
          <w:p w:rsidR="00FF0FAA" w:rsidRPr="0012147D" w:rsidRDefault="00FF0FAA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Уровень комфортности в детском объединении;</w:t>
            </w:r>
          </w:p>
          <w:p w:rsidR="00FF0FAA" w:rsidRPr="00FF0FAA" w:rsidRDefault="00FF0FAA" w:rsidP="00FF0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Ценностно-смысловая составляющая личности.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FAA" w:rsidRPr="0012147D" w:rsidRDefault="00FF0FAA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активность</w:t>
            </w:r>
          </w:p>
          <w:p w:rsidR="00FF0FAA" w:rsidRDefault="00FF0FAA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степени удовлетворенности </w:t>
            </w:r>
            <w:proofErr w:type="gramStart"/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занятиям в детском объединении</w:t>
            </w:r>
          </w:p>
          <w:p w:rsidR="00FF0FAA" w:rsidRPr="00FF0FAA" w:rsidRDefault="00FF0FAA" w:rsidP="00FF0FAA">
            <w:pPr>
              <w:tabs>
                <w:tab w:val="left" w:pos="136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FAA" w:rsidRPr="0012147D" w:rsidRDefault="00FF0FAA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Опросник</w:t>
            </w:r>
          </w:p>
          <w:p w:rsidR="00FF0FAA" w:rsidRPr="0012147D" w:rsidRDefault="00FF0FAA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наблюдения</w:t>
            </w:r>
          </w:p>
          <w:p w:rsidR="00FF0FAA" w:rsidRPr="0012147D" w:rsidRDefault="00FF0FAA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</w:t>
            </w:r>
          </w:p>
          <w:p w:rsidR="00FF0FAA" w:rsidRPr="0012147D" w:rsidRDefault="00FF0FAA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Дж. Морено</w:t>
            </w:r>
          </w:p>
          <w:p w:rsidR="00FF0FAA" w:rsidRPr="0012147D" w:rsidRDefault="00FF0FAA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Ранжирование ценностей:</w:t>
            </w:r>
          </w:p>
          <w:p w:rsidR="00FF0FAA" w:rsidRPr="0012147D" w:rsidRDefault="00FF0FAA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Методика </w:t>
            </w:r>
            <w:proofErr w:type="spellStart"/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Щурковой</w:t>
            </w:r>
            <w:proofErr w:type="spellEnd"/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Н.Е.</w:t>
            </w:r>
          </w:p>
          <w:p w:rsidR="00FF0FAA" w:rsidRPr="0012147D" w:rsidRDefault="00FF0FAA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«Три желания».</w:t>
            </w:r>
          </w:p>
          <w:p w:rsidR="00FF0FAA" w:rsidRPr="0012147D" w:rsidRDefault="00FF0FAA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«Несуществующее животное»</w:t>
            </w:r>
          </w:p>
          <w:p w:rsidR="00FF0FAA" w:rsidRPr="00FF0FAA" w:rsidRDefault="00FF0FAA" w:rsidP="00FF0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Методика «Незаконченная фигура», методика </w:t>
            </w:r>
            <w:proofErr w:type="spellStart"/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Торренса</w:t>
            </w:r>
            <w:proofErr w:type="spellEnd"/>
          </w:p>
        </w:tc>
      </w:tr>
      <w:tr w:rsidR="0012147D" w:rsidRPr="00E1512F" w:rsidTr="00E1512F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147D" w:rsidRPr="0012147D" w:rsidRDefault="0012147D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Практико-</w:t>
            </w:r>
            <w:proofErr w:type="spellStart"/>
            <w:r w:rsidRPr="0012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деятельностный</w:t>
            </w:r>
            <w:proofErr w:type="spellEnd"/>
            <w:r w:rsidRPr="0012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12147D" w:rsidRPr="0012147D" w:rsidRDefault="0012147D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 </w:t>
            </w:r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</w:t>
            </w:r>
            <w:proofErr w:type="spellStart"/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полученных умений и навыков.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147D" w:rsidRPr="0012147D" w:rsidRDefault="0012147D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творческой активности.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147D" w:rsidRPr="0012147D" w:rsidRDefault="0012147D" w:rsidP="001214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</w:tc>
      </w:tr>
    </w:tbl>
    <w:p w:rsidR="00A038F4" w:rsidRDefault="00A038F4" w:rsidP="009F5DA1">
      <w:pPr>
        <w:rPr>
          <w:rFonts w:ascii="Times New Roman" w:hAnsi="Times New Roman" w:cs="Times New Roman"/>
          <w:sz w:val="24"/>
          <w:highlight w:val="yellow"/>
        </w:rPr>
        <w:sectPr w:rsidR="00A038F4" w:rsidSect="001566D1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C936BA" w:rsidRPr="009F5DA1" w:rsidRDefault="00C936BA" w:rsidP="009A2A17">
      <w:pPr>
        <w:jc w:val="center"/>
        <w:rPr>
          <w:rFonts w:ascii="Times New Roman" w:hAnsi="Times New Roman" w:cs="Times New Roman"/>
          <w:sz w:val="24"/>
        </w:rPr>
      </w:pPr>
      <w:r w:rsidRPr="009F5DA1">
        <w:rPr>
          <w:rFonts w:ascii="Times New Roman" w:hAnsi="Times New Roman" w:cs="Times New Roman"/>
          <w:sz w:val="24"/>
        </w:rPr>
        <w:lastRenderedPageBreak/>
        <w:t>Мониторинг результатов обучающихся.</w:t>
      </w:r>
    </w:p>
    <w:p w:rsidR="009A2A17" w:rsidRPr="009F5DA1" w:rsidRDefault="009A2A17" w:rsidP="009A2A17">
      <w:pPr>
        <w:jc w:val="center"/>
        <w:rPr>
          <w:rFonts w:ascii="Times New Roman" w:hAnsi="Times New Roman" w:cs="Times New Roman"/>
          <w:b/>
          <w:sz w:val="24"/>
        </w:rPr>
      </w:pPr>
      <w:r w:rsidRPr="009F5DA1">
        <w:rPr>
          <w:rFonts w:ascii="Times New Roman" w:hAnsi="Times New Roman" w:cs="Times New Roman"/>
          <w:sz w:val="24"/>
        </w:rPr>
        <w:t xml:space="preserve">Технической направленности </w:t>
      </w:r>
      <w:r w:rsidRPr="009F5DA1">
        <w:rPr>
          <w:rFonts w:ascii="Times New Roman" w:hAnsi="Times New Roman" w:cs="Times New Roman"/>
          <w:b/>
          <w:sz w:val="24"/>
        </w:rPr>
        <w:t>«_______» 20</w:t>
      </w:r>
      <w:r w:rsidR="00BA315F">
        <w:rPr>
          <w:rFonts w:ascii="Times New Roman" w:hAnsi="Times New Roman" w:cs="Times New Roman"/>
          <w:b/>
          <w:sz w:val="24"/>
        </w:rPr>
        <w:t>20</w:t>
      </w:r>
      <w:r w:rsidRPr="009F5DA1">
        <w:rPr>
          <w:rFonts w:ascii="Times New Roman" w:hAnsi="Times New Roman" w:cs="Times New Roman"/>
          <w:b/>
          <w:sz w:val="24"/>
        </w:rPr>
        <w:t>-20</w:t>
      </w:r>
      <w:r w:rsidR="00DB438E" w:rsidRPr="009F5DA1">
        <w:rPr>
          <w:rFonts w:ascii="Times New Roman" w:hAnsi="Times New Roman" w:cs="Times New Roman"/>
          <w:b/>
          <w:sz w:val="24"/>
        </w:rPr>
        <w:t>2</w:t>
      </w:r>
      <w:r w:rsidR="00BA315F">
        <w:rPr>
          <w:rFonts w:ascii="Times New Roman" w:hAnsi="Times New Roman" w:cs="Times New Roman"/>
          <w:b/>
          <w:sz w:val="24"/>
        </w:rPr>
        <w:t>1</w:t>
      </w:r>
      <w:r w:rsidRPr="009F5DA1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9F5DA1">
        <w:rPr>
          <w:rFonts w:ascii="Times New Roman" w:hAnsi="Times New Roman" w:cs="Times New Roman"/>
          <w:b/>
          <w:sz w:val="24"/>
        </w:rPr>
        <w:t>учебный</w:t>
      </w:r>
      <w:proofErr w:type="gramEnd"/>
      <w:r w:rsidRPr="009F5DA1">
        <w:rPr>
          <w:rFonts w:ascii="Times New Roman" w:hAnsi="Times New Roman" w:cs="Times New Roman"/>
          <w:b/>
          <w:sz w:val="24"/>
        </w:rPr>
        <w:t xml:space="preserve"> год.</w:t>
      </w:r>
    </w:p>
    <w:p w:rsidR="009A2A17" w:rsidRPr="009F5DA1" w:rsidRDefault="009A2A17" w:rsidP="009A2A17">
      <w:pPr>
        <w:jc w:val="center"/>
        <w:rPr>
          <w:rFonts w:ascii="Times New Roman" w:hAnsi="Times New Roman" w:cs="Times New Roman"/>
          <w:b/>
          <w:sz w:val="24"/>
        </w:rPr>
      </w:pPr>
      <w:r w:rsidRPr="009F5DA1">
        <w:rPr>
          <w:rFonts w:ascii="Times New Roman" w:hAnsi="Times New Roman" w:cs="Times New Roman"/>
          <w:b/>
          <w:sz w:val="24"/>
        </w:rPr>
        <w:t xml:space="preserve">Группа___   </w:t>
      </w:r>
      <w:r w:rsidRPr="009F5DA1">
        <w:rPr>
          <w:rFonts w:ascii="Times New Roman" w:hAnsi="Times New Roman" w:cs="Times New Roman"/>
          <w:sz w:val="24"/>
        </w:rPr>
        <w:t xml:space="preserve">Педагог: </w:t>
      </w:r>
      <w:r w:rsidRPr="009F5DA1">
        <w:rPr>
          <w:rFonts w:ascii="Times New Roman" w:hAnsi="Times New Roman" w:cs="Times New Roman"/>
          <w:b/>
          <w:sz w:val="24"/>
        </w:rPr>
        <w:t>____________________________________</w:t>
      </w:r>
    </w:p>
    <w:tbl>
      <w:tblPr>
        <w:tblStyle w:val="a3"/>
        <w:tblW w:w="1562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1137"/>
        <w:gridCol w:w="1163"/>
        <w:gridCol w:w="637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  <w:gridCol w:w="638"/>
      </w:tblGrid>
      <w:tr w:rsidR="009F5DA1" w:rsidTr="009F5DA1">
        <w:trPr>
          <w:trHeight w:val="298"/>
        </w:trPr>
        <w:tc>
          <w:tcPr>
            <w:tcW w:w="565" w:type="dxa"/>
          </w:tcPr>
          <w:p w:rsidR="009F5DA1" w:rsidRPr="008F4D36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4D36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2300" w:type="dxa"/>
            <w:gridSpan w:val="2"/>
          </w:tcPr>
          <w:p w:rsidR="009F5DA1" w:rsidRPr="008F4D36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4D36">
              <w:rPr>
                <w:rFonts w:ascii="Times New Roman" w:hAnsi="Times New Roman" w:cs="Times New Roman"/>
                <w:b/>
                <w:sz w:val="20"/>
              </w:rPr>
              <w:t>Ф. И. ребенка</w:t>
            </w:r>
          </w:p>
        </w:tc>
        <w:tc>
          <w:tcPr>
            <w:tcW w:w="2551" w:type="dxa"/>
            <w:gridSpan w:val="4"/>
          </w:tcPr>
          <w:p w:rsidR="009F5DA1" w:rsidRPr="008F4D36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 Теоретическая подготовка</w:t>
            </w:r>
          </w:p>
        </w:tc>
        <w:tc>
          <w:tcPr>
            <w:tcW w:w="2551" w:type="dxa"/>
            <w:gridSpan w:val="4"/>
          </w:tcPr>
          <w:p w:rsidR="009F5DA1" w:rsidRPr="008F4D36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 Практическая подготовка</w:t>
            </w:r>
          </w:p>
        </w:tc>
        <w:tc>
          <w:tcPr>
            <w:tcW w:w="2552" w:type="dxa"/>
            <w:gridSpan w:val="4"/>
          </w:tcPr>
          <w:p w:rsidR="009F5DA1" w:rsidRPr="008F4D36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 Творческие навыки</w:t>
            </w:r>
          </w:p>
        </w:tc>
        <w:tc>
          <w:tcPr>
            <w:tcW w:w="2551" w:type="dxa"/>
            <w:gridSpan w:val="4"/>
          </w:tcPr>
          <w:p w:rsidR="009F5DA1" w:rsidRPr="008F4D36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4. Учебно-организаторские умения и навыки</w:t>
            </w:r>
          </w:p>
        </w:tc>
        <w:tc>
          <w:tcPr>
            <w:tcW w:w="2552" w:type="dxa"/>
            <w:gridSpan w:val="4"/>
          </w:tcPr>
          <w:p w:rsidR="009F5DA1" w:rsidRPr="008F4D36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5. Участие в итоговых мероприятиях</w:t>
            </w:r>
          </w:p>
        </w:tc>
      </w:tr>
      <w:tr w:rsidR="009F5DA1" w:rsidTr="009F5DA1">
        <w:trPr>
          <w:cantSplit/>
          <w:trHeight w:val="1134"/>
        </w:trPr>
        <w:tc>
          <w:tcPr>
            <w:tcW w:w="565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  <w:gridSpan w:val="2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extDirection w:val="btLr"/>
          </w:tcPr>
          <w:p w:rsidR="009F5DA1" w:rsidRPr="00011F42" w:rsidRDefault="009F5DA1" w:rsidP="004A02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F42">
              <w:rPr>
                <w:rFonts w:ascii="Times New Roman" w:hAnsi="Times New Roman" w:cs="Times New Roman"/>
              </w:rPr>
              <w:t xml:space="preserve">Входная </w:t>
            </w:r>
          </w:p>
        </w:tc>
        <w:tc>
          <w:tcPr>
            <w:tcW w:w="638" w:type="dxa"/>
            <w:textDirection w:val="btLr"/>
          </w:tcPr>
          <w:p w:rsidR="009F5DA1" w:rsidRPr="00011F42" w:rsidRDefault="009F5DA1" w:rsidP="004A02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F42">
              <w:rPr>
                <w:rFonts w:ascii="Times New Roman" w:hAnsi="Times New Roman" w:cs="Times New Roman"/>
              </w:rPr>
              <w:t xml:space="preserve">Промежуточная </w:t>
            </w:r>
          </w:p>
        </w:tc>
        <w:tc>
          <w:tcPr>
            <w:tcW w:w="638" w:type="dxa"/>
            <w:textDirection w:val="btLr"/>
          </w:tcPr>
          <w:p w:rsidR="009F5DA1" w:rsidRPr="00011F42" w:rsidRDefault="009F5DA1" w:rsidP="004A02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F42">
              <w:rPr>
                <w:rFonts w:ascii="Times New Roman" w:hAnsi="Times New Roman" w:cs="Times New Roman"/>
              </w:rPr>
              <w:t xml:space="preserve">Итоговая </w:t>
            </w:r>
          </w:p>
        </w:tc>
        <w:tc>
          <w:tcPr>
            <w:tcW w:w="638" w:type="dxa"/>
            <w:textDirection w:val="btLr"/>
          </w:tcPr>
          <w:p w:rsidR="009F5DA1" w:rsidRPr="00011F42" w:rsidRDefault="009F5DA1" w:rsidP="004A02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F42">
              <w:rPr>
                <w:rFonts w:ascii="Times New Roman" w:hAnsi="Times New Roman" w:cs="Times New Roman"/>
              </w:rPr>
              <w:t>Изменения</w:t>
            </w:r>
            <w:proofErr w:type="gramStart"/>
            <w:r w:rsidRPr="00011F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(+/-)</w:t>
            </w:r>
            <w:proofErr w:type="gramEnd"/>
          </w:p>
        </w:tc>
        <w:tc>
          <w:tcPr>
            <w:tcW w:w="638" w:type="dxa"/>
            <w:textDirection w:val="btLr"/>
          </w:tcPr>
          <w:p w:rsidR="009F5DA1" w:rsidRPr="00011F42" w:rsidRDefault="009F5DA1" w:rsidP="004A02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F42">
              <w:rPr>
                <w:rFonts w:ascii="Times New Roman" w:hAnsi="Times New Roman" w:cs="Times New Roman"/>
              </w:rPr>
              <w:t>Входная</w:t>
            </w:r>
          </w:p>
        </w:tc>
        <w:tc>
          <w:tcPr>
            <w:tcW w:w="638" w:type="dxa"/>
            <w:textDirection w:val="btLr"/>
          </w:tcPr>
          <w:p w:rsidR="009F5DA1" w:rsidRPr="00011F42" w:rsidRDefault="009F5DA1" w:rsidP="004A02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F42">
              <w:rPr>
                <w:rFonts w:ascii="Times New Roman" w:hAnsi="Times New Roman" w:cs="Times New Roman"/>
              </w:rPr>
              <w:t>Промежуточная</w:t>
            </w:r>
          </w:p>
        </w:tc>
        <w:tc>
          <w:tcPr>
            <w:tcW w:w="637" w:type="dxa"/>
            <w:textDirection w:val="btLr"/>
          </w:tcPr>
          <w:p w:rsidR="009F5DA1" w:rsidRPr="00011F42" w:rsidRDefault="009F5DA1" w:rsidP="004A02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F42">
              <w:rPr>
                <w:rFonts w:ascii="Times New Roman" w:hAnsi="Times New Roman" w:cs="Times New Roman"/>
              </w:rPr>
              <w:t xml:space="preserve">Итоговая </w:t>
            </w:r>
          </w:p>
        </w:tc>
        <w:tc>
          <w:tcPr>
            <w:tcW w:w="638" w:type="dxa"/>
            <w:textDirection w:val="btLr"/>
          </w:tcPr>
          <w:p w:rsidR="009F5DA1" w:rsidRPr="00011F42" w:rsidRDefault="009F5DA1" w:rsidP="004A02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F42">
              <w:rPr>
                <w:rFonts w:ascii="Times New Roman" w:hAnsi="Times New Roman" w:cs="Times New Roman"/>
              </w:rPr>
              <w:t>Изменения</w:t>
            </w:r>
            <w:proofErr w:type="gramStart"/>
            <w:r w:rsidRPr="00011F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(+/-)</w:t>
            </w:r>
            <w:proofErr w:type="gramEnd"/>
          </w:p>
        </w:tc>
        <w:tc>
          <w:tcPr>
            <w:tcW w:w="638" w:type="dxa"/>
            <w:textDirection w:val="btLr"/>
          </w:tcPr>
          <w:p w:rsidR="009F5DA1" w:rsidRPr="00011F42" w:rsidRDefault="009F5DA1" w:rsidP="004A02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F42">
              <w:rPr>
                <w:rFonts w:ascii="Times New Roman" w:hAnsi="Times New Roman" w:cs="Times New Roman"/>
              </w:rPr>
              <w:t>Входная</w:t>
            </w:r>
          </w:p>
        </w:tc>
        <w:tc>
          <w:tcPr>
            <w:tcW w:w="638" w:type="dxa"/>
            <w:textDirection w:val="btLr"/>
          </w:tcPr>
          <w:p w:rsidR="009F5DA1" w:rsidRPr="00011F42" w:rsidRDefault="009F5DA1" w:rsidP="004A02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F42">
              <w:rPr>
                <w:rFonts w:ascii="Times New Roman" w:hAnsi="Times New Roman" w:cs="Times New Roman"/>
              </w:rPr>
              <w:t>Промежуточная</w:t>
            </w:r>
          </w:p>
        </w:tc>
        <w:tc>
          <w:tcPr>
            <w:tcW w:w="638" w:type="dxa"/>
            <w:textDirection w:val="btLr"/>
          </w:tcPr>
          <w:p w:rsidR="009F5DA1" w:rsidRPr="00011F42" w:rsidRDefault="009F5DA1" w:rsidP="004A02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F42">
              <w:rPr>
                <w:rFonts w:ascii="Times New Roman" w:hAnsi="Times New Roman" w:cs="Times New Roman"/>
              </w:rPr>
              <w:t xml:space="preserve">Итоговая </w:t>
            </w:r>
          </w:p>
        </w:tc>
        <w:tc>
          <w:tcPr>
            <w:tcW w:w="638" w:type="dxa"/>
            <w:textDirection w:val="btLr"/>
          </w:tcPr>
          <w:p w:rsidR="009F5DA1" w:rsidRPr="00011F42" w:rsidRDefault="009F5DA1" w:rsidP="004A02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F42">
              <w:rPr>
                <w:rFonts w:ascii="Times New Roman" w:hAnsi="Times New Roman" w:cs="Times New Roman"/>
              </w:rPr>
              <w:t>Изменения</w:t>
            </w:r>
            <w:proofErr w:type="gramStart"/>
            <w:r w:rsidRPr="00011F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(+/-)</w:t>
            </w:r>
            <w:proofErr w:type="gramEnd"/>
          </w:p>
        </w:tc>
        <w:tc>
          <w:tcPr>
            <w:tcW w:w="638" w:type="dxa"/>
            <w:textDirection w:val="btLr"/>
          </w:tcPr>
          <w:p w:rsidR="009F5DA1" w:rsidRPr="00011F42" w:rsidRDefault="009F5DA1" w:rsidP="004A02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F42">
              <w:rPr>
                <w:rFonts w:ascii="Times New Roman" w:hAnsi="Times New Roman" w:cs="Times New Roman"/>
              </w:rPr>
              <w:t>Входная</w:t>
            </w:r>
          </w:p>
        </w:tc>
        <w:tc>
          <w:tcPr>
            <w:tcW w:w="637" w:type="dxa"/>
            <w:textDirection w:val="btLr"/>
          </w:tcPr>
          <w:p w:rsidR="009F5DA1" w:rsidRPr="00011F42" w:rsidRDefault="009F5DA1" w:rsidP="004A02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F42">
              <w:rPr>
                <w:rFonts w:ascii="Times New Roman" w:hAnsi="Times New Roman" w:cs="Times New Roman"/>
              </w:rPr>
              <w:t>Промежуточная</w:t>
            </w:r>
          </w:p>
        </w:tc>
        <w:tc>
          <w:tcPr>
            <w:tcW w:w="638" w:type="dxa"/>
            <w:textDirection w:val="btLr"/>
          </w:tcPr>
          <w:p w:rsidR="009F5DA1" w:rsidRPr="00011F42" w:rsidRDefault="009F5DA1" w:rsidP="004A02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F42">
              <w:rPr>
                <w:rFonts w:ascii="Times New Roman" w:hAnsi="Times New Roman" w:cs="Times New Roman"/>
              </w:rPr>
              <w:t xml:space="preserve">Итоговая </w:t>
            </w:r>
          </w:p>
        </w:tc>
        <w:tc>
          <w:tcPr>
            <w:tcW w:w="638" w:type="dxa"/>
            <w:textDirection w:val="btLr"/>
          </w:tcPr>
          <w:p w:rsidR="009F5DA1" w:rsidRPr="00011F42" w:rsidRDefault="009F5DA1" w:rsidP="004A02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F42">
              <w:rPr>
                <w:rFonts w:ascii="Times New Roman" w:hAnsi="Times New Roman" w:cs="Times New Roman"/>
              </w:rPr>
              <w:t>Изменения</w:t>
            </w:r>
            <w:proofErr w:type="gramStart"/>
            <w:r w:rsidRPr="00011F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(+/-)</w:t>
            </w:r>
            <w:proofErr w:type="gramEnd"/>
          </w:p>
        </w:tc>
        <w:tc>
          <w:tcPr>
            <w:tcW w:w="638" w:type="dxa"/>
            <w:textDirection w:val="btLr"/>
          </w:tcPr>
          <w:p w:rsidR="009F5DA1" w:rsidRPr="00011F42" w:rsidRDefault="009F5DA1" w:rsidP="004A02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F42">
              <w:rPr>
                <w:rFonts w:ascii="Times New Roman" w:hAnsi="Times New Roman" w:cs="Times New Roman"/>
              </w:rPr>
              <w:t>Входная</w:t>
            </w:r>
          </w:p>
        </w:tc>
        <w:tc>
          <w:tcPr>
            <w:tcW w:w="638" w:type="dxa"/>
            <w:textDirection w:val="btLr"/>
          </w:tcPr>
          <w:p w:rsidR="009F5DA1" w:rsidRPr="00011F42" w:rsidRDefault="009F5DA1" w:rsidP="004A02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F42">
              <w:rPr>
                <w:rFonts w:ascii="Times New Roman" w:hAnsi="Times New Roman" w:cs="Times New Roman"/>
              </w:rPr>
              <w:t>Промежуточная</w:t>
            </w:r>
          </w:p>
        </w:tc>
        <w:tc>
          <w:tcPr>
            <w:tcW w:w="638" w:type="dxa"/>
            <w:textDirection w:val="btLr"/>
          </w:tcPr>
          <w:p w:rsidR="009F5DA1" w:rsidRPr="00011F42" w:rsidRDefault="009F5DA1" w:rsidP="004A02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F42">
              <w:rPr>
                <w:rFonts w:ascii="Times New Roman" w:hAnsi="Times New Roman" w:cs="Times New Roman"/>
              </w:rPr>
              <w:t xml:space="preserve">Итоговая </w:t>
            </w:r>
          </w:p>
        </w:tc>
        <w:tc>
          <w:tcPr>
            <w:tcW w:w="638" w:type="dxa"/>
            <w:textDirection w:val="btLr"/>
          </w:tcPr>
          <w:p w:rsidR="009F5DA1" w:rsidRPr="00011F42" w:rsidRDefault="009F5DA1" w:rsidP="004A02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F42">
              <w:rPr>
                <w:rFonts w:ascii="Times New Roman" w:hAnsi="Times New Roman" w:cs="Times New Roman"/>
              </w:rPr>
              <w:t>Изменения</w:t>
            </w:r>
            <w:proofErr w:type="gramStart"/>
            <w:r w:rsidRPr="00011F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(+/-)</w:t>
            </w:r>
            <w:proofErr w:type="gramEnd"/>
          </w:p>
        </w:tc>
      </w:tr>
      <w:tr w:rsidR="009F5DA1" w:rsidTr="009F5DA1">
        <w:trPr>
          <w:trHeight w:val="298"/>
        </w:trPr>
        <w:tc>
          <w:tcPr>
            <w:tcW w:w="565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  <w:gridSpan w:val="2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020E" w:rsidTr="009F5DA1">
        <w:trPr>
          <w:trHeight w:val="298"/>
        </w:trPr>
        <w:tc>
          <w:tcPr>
            <w:tcW w:w="565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  <w:gridSpan w:val="2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020E" w:rsidTr="009F5DA1">
        <w:trPr>
          <w:trHeight w:val="298"/>
        </w:trPr>
        <w:tc>
          <w:tcPr>
            <w:tcW w:w="565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  <w:gridSpan w:val="2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4A020E" w:rsidRDefault="004A020E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5DA1" w:rsidTr="009F5DA1">
        <w:trPr>
          <w:trHeight w:val="282"/>
        </w:trPr>
        <w:tc>
          <w:tcPr>
            <w:tcW w:w="565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0" w:type="dxa"/>
            <w:gridSpan w:val="2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5DA1" w:rsidTr="009F5DA1">
        <w:trPr>
          <w:trHeight w:val="468"/>
        </w:trPr>
        <w:tc>
          <w:tcPr>
            <w:tcW w:w="1702" w:type="dxa"/>
            <w:gridSpan w:val="2"/>
            <w:vMerge w:val="restart"/>
            <w:textDirection w:val="btLr"/>
          </w:tcPr>
          <w:p w:rsidR="009F5DA1" w:rsidRDefault="009F5DA1" w:rsidP="004A0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освоения программы учебной группой</w:t>
            </w:r>
          </w:p>
        </w:tc>
        <w:tc>
          <w:tcPr>
            <w:tcW w:w="1163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Низкий    - 1 </w:t>
            </w:r>
          </w:p>
        </w:tc>
        <w:tc>
          <w:tcPr>
            <w:tcW w:w="637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5DA1" w:rsidTr="009F5DA1">
        <w:trPr>
          <w:trHeight w:val="468"/>
        </w:trPr>
        <w:tc>
          <w:tcPr>
            <w:tcW w:w="1702" w:type="dxa"/>
            <w:gridSpan w:val="2"/>
            <w:vMerge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 - 2</w:t>
            </w:r>
          </w:p>
        </w:tc>
        <w:tc>
          <w:tcPr>
            <w:tcW w:w="637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5DA1" w:rsidTr="009F5DA1">
        <w:trPr>
          <w:trHeight w:val="468"/>
        </w:trPr>
        <w:tc>
          <w:tcPr>
            <w:tcW w:w="1702" w:type="dxa"/>
            <w:gridSpan w:val="2"/>
            <w:vMerge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9F5DA1" w:rsidRDefault="009F5DA1" w:rsidP="004A02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- 3</w:t>
            </w:r>
          </w:p>
        </w:tc>
        <w:tc>
          <w:tcPr>
            <w:tcW w:w="637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9F5DA1" w:rsidRPr="00011F42" w:rsidRDefault="009F5DA1" w:rsidP="004A0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F5DA1" w:rsidRDefault="009F5DA1">
      <w:pPr>
        <w:rPr>
          <w:highlight w:val="yellow"/>
        </w:rPr>
      </w:pPr>
    </w:p>
    <w:p w:rsidR="00785BAE" w:rsidRDefault="00785BAE" w:rsidP="004B66DF">
      <w:pPr>
        <w:rPr>
          <w:highlight w:val="yellow"/>
        </w:rPr>
      </w:pPr>
    </w:p>
    <w:p w:rsidR="00785BAE" w:rsidRDefault="00785BAE">
      <w:pPr>
        <w:rPr>
          <w:highlight w:val="yellow"/>
        </w:rPr>
      </w:pPr>
    </w:p>
    <w:p w:rsidR="00785BAE" w:rsidRDefault="00785BAE">
      <w:pPr>
        <w:rPr>
          <w:highlight w:val="yellow"/>
        </w:rPr>
      </w:pPr>
      <w:r>
        <w:rPr>
          <w:highlight w:val="yellow"/>
        </w:rPr>
        <w:br w:type="page"/>
      </w:r>
    </w:p>
    <w:p w:rsidR="005077C3" w:rsidRDefault="005077C3" w:rsidP="007D612A">
      <w:pPr>
        <w:rPr>
          <w:rFonts w:ascii="Times New Roman" w:hAnsi="Times New Roman" w:cs="Times New Roman"/>
          <w:b/>
          <w:sz w:val="28"/>
        </w:rPr>
        <w:sectPr w:rsidR="005077C3" w:rsidSect="001566D1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5077C3" w:rsidRPr="00C936BA" w:rsidRDefault="005077C3" w:rsidP="001566D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366238" w:rsidRPr="00366238" w:rsidRDefault="00366238" w:rsidP="0036623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 И ЛИТЕРАТУРЫ ДЛЯ ПЕДАГОГОВ</w:t>
      </w:r>
    </w:p>
    <w:p w:rsidR="00366238" w:rsidRPr="00366238" w:rsidRDefault="00366238" w:rsidP="00366238">
      <w:pPr>
        <w:numPr>
          <w:ilvl w:val="0"/>
          <w:numId w:val="19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 В.</w:t>
      </w:r>
      <w:proofErr w:type="gram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proofErr w:type="gram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искусство. – М., 1991.</w:t>
      </w:r>
    </w:p>
    <w:p w:rsidR="00366238" w:rsidRPr="00366238" w:rsidRDefault="00366238" w:rsidP="00366238">
      <w:pPr>
        <w:numPr>
          <w:ilvl w:val="0"/>
          <w:numId w:val="19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Алёхин А.</w:t>
      </w:r>
      <w:proofErr w:type="gram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proofErr w:type="gram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начинается искусство. - М., 1994.</w:t>
      </w:r>
    </w:p>
    <w:p w:rsidR="00366238" w:rsidRPr="00366238" w:rsidRDefault="00366238" w:rsidP="00366238">
      <w:pPr>
        <w:numPr>
          <w:ilvl w:val="0"/>
          <w:numId w:val="19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Горяева Н.А. Первые шаги в мире искусства. – М., 1991.</w:t>
      </w:r>
    </w:p>
    <w:p w:rsidR="00366238" w:rsidRPr="00366238" w:rsidRDefault="00366238" w:rsidP="00366238">
      <w:pPr>
        <w:numPr>
          <w:ilvl w:val="0"/>
          <w:numId w:val="19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Комарова Т.С. Методика обучения </w:t>
      </w:r>
      <w:proofErr w:type="gram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художественному конструированию. - М.: Просвещение, 1991.</w:t>
      </w:r>
    </w:p>
    <w:p w:rsidR="00366238" w:rsidRPr="00366238" w:rsidRDefault="00366238" w:rsidP="00366238">
      <w:pPr>
        <w:numPr>
          <w:ilvl w:val="0"/>
          <w:numId w:val="19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Азбука аппликации. – М., 2009.</w:t>
      </w:r>
    </w:p>
    <w:p w:rsidR="00366238" w:rsidRPr="00366238" w:rsidRDefault="00366238" w:rsidP="00366238">
      <w:pPr>
        <w:numPr>
          <w:ilvl w:val="0"/>
          <w:numId w:val="19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Весёлые друзья – фантики: аппликация из фантиков. – М., 2009.</w:t>
      </w:r>
    </w:p>
    <w:p w:rsidR="00366238" w:rsidRPr="00366238" w:rsidRDefault="00366238" w:rsidP="00366238">
      <w:pPr>
        <w:numPr>
          <w:ilvl w:val="0"/>
          <w:numId w:val="19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Графика. Первые шаги. – М., 2009.</w:t>
      </w:r>
    </w:p>
    <w:p w:rsidR="00366238" w:rsidRPr="00366238" w:rsidRDefault="00366238" w:rsidP="00366238">
      <w:pPr>
        <w:numPr>
          <w:ilvl w:val="0"/>
          <w:numId w:val="19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Живопись. Первые шаги. – М., 2009.</w:t>
      </w:r>
    </w:p>
    <w:p w:rsidR="00366238" w:rsidRPr="00366238" w:rsidRDefault="00366238" w:rsidP="00366238">
      <w:pPr>
        <w:numPr>
          <w:ilvl w:val="0"/>
          <w:numId w:val="19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Изобразительное искусство: учебно – наглядное пособие для учащихся</w:t>
      </w:r>
      <w:proofErr w:type="gram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 классов. – М., 2003.</w:t>
      </w:r>
    </w:p>
    <w:p w:rsidR="00366238" w:rsidRPr="00366238" w:rsidRDefault="00366238" w:rsidP="00366238">
      <w:pPr>
        <w:numPr>
          <w:ilvl w:val="0"/>
          <w:numId w:val="19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Озорные подружки - нитки: аппликация из ниток. – М., 2009.</w:t>
      </w:r>
    </w:p>
    <w:p w:rsidR="00366238" w:rsidRPr="00366238" w:rsidRDefault="00366238" w:rsidP="00366238">
      <w:pPr>
        <w:numPr>
          <w:ilvl w:val="0"/>
          <w:numId w:val="19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Всероссийской научно-практической конференции «Художественно - педагогическое образование» - </w:t>
      </w:r>
      <w:proofErr w:type="gram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/на – Дону: РГПУ, 2001.</w:t>
      </w:r>
    </w:p>
    <w:p w:rsidR="00366238" w:rsidRPr="00366238" w:rsidRDefault="00366238" w:rsidP="00366238">
      <w:pPr>
        <w:numPr>
          <w:ilvl w:val="0"/>
          <w:numId w:val="19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Б.М. </w:t>
      </w:r>
      <w:proofErr w:type="gram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художественный труд. - М.: Просвещение, 1991.</w:t>
      </w:r>
    </w:p>
    <w:p w:rsidR="00366238" w:rsidRPr="00366238" w:rsidRDefault="00366238" w:rsidP="00366238">
      <w:pPr>
        <w:numPr>
          <w:ilvl w:val="0"/>
          <w:numId w:val="19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Б.М. Мудрость красоты. – М., 1987.</w:t>
      </w:r>
    </w:p>
    <w:p w:rsidR="00366238" w:rsidRPr="00366238" w:rsidRDefault="00366238" w:rsidP="00366238">
      <w:pPr>
        <w:numPr>
          <w:ilvl w:val="0"/>
          <w:numId w:val="19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Б.М. Педагогика искусства. – М., 2007.</w:t>
      </w:r>
    </w:p>
    <w:p w:rsidR="00366238" w:rsidRPr="00366238" w:rsidRDefault="00366238" w:rsidP="00366238">
      <w:pPr>
        <w:numPr>
          <w:ilvl w:val="0"/>
          <w:numId w:val="19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Б.М. Познание искусством. – М., 2000.</w:t>
      </w:r>
    </w:p>
    <w:p w:rsidR="00366238" w:rsidRPr="00366238" w:rsidRDefault="00366238" w:rsidP="00366238">
      <w:pPr>
        <w:numPr>
          <w:ilvl w:val="0"/>
          <w:numId w:val="19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Савенков А.И. Методика </w:t>
      </w:r>
      <w:proofErr w:type="gram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исследовательского</w:t>
      </w:r>
      <w:proofErr w:type="gram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младших школьников/ 2-е издание – М.: Учебная литература, 2008.</w:t>
      </w:r>
    </w:p>
    <w:p w:rsidR="00366238" w:rsidRPr="00366238" w:rsidRDefault="00366238" w:rsidP="00366238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238" w:rsidRPr="00366238" w:rsidRDefault="00366238" w:rsidP="0036623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ДЕТЕЙ</w:t>
      </w:r>
    </w:p>
    <w:p w:rsidR="00366238" w:rsidRPr="00366238" w:rsidRDefault="00366238" w:rsidP="00366238">
      <w:pPr>
        <w:numPr>
          <w:ilvl w:val="0"/>
          <w:numId w:val="20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Мама, я умею рисовать. – М.; Мой мир, 2008.</w:t>
      </w:r>
    </w:p>
    <w:p w:rsidR="00366238" w:rsidRPr="00366238" w:rsidRDefault="00366238" w:rsidP="00366238">
      <w:pPr>
        <w:numPr>
          <w:ilvl w:val="0"/>
          <w:numId w:val="20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Никологорская</w:t>
      </w:r>
      <w:proofErr w:type="spell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Волшебные краски. – М.; АСТ-ПРЕСС, 1997.</w:t>
      </w:r>
    </w:p>
    <w:p w:rsidR="00366238" w:rsidRPr="00366238" w:rsidRDefault="00366238" w:rsidP="00366238">
      <w:pPr>
        <w:numPr>
          <w:ilvl w:val="0"/>
          <w:numId w:val="20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Шайдурова</w:t>
      </w:r>
      <w:proofErr w:type="spell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Весёлые превращения. – Барнаул, 2009.</w:t>
      </w:r>
    </w:p>
    <w:p w:rsidR="00366238" w:rsidRPr="00366238" w:rsidRDefault="00366238" w:rsidP="00366238">
      <w:pPr>
        <w:numPr>
          <w:ilvl w:val="0"/>
          <w:numId w:val="20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рисования для малышей. - М.; РОСМЭН, 2005.</w:t>
      </w:r>
    </w:p>
    <w:p w:rsidR="00366238" w:rsidRPr="00366238" w:rsidRDefault="00366238" w:rsidP="00366238">
      <w:pPr>
        <w:numPr>
          <w:ilvl w:val="0"/>
          <w:numId w:val="20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учусь рисовать. Дикие животные. - М.; Стрекоза-Пресс, 2007.</w:t>
      </w:r>
    </w:p>
    <w:p w:rsidR="00366238" w:rsidRPr="00366238" w:rsidRDefault="00366238" w:rsidP="00366238">
      <w:pPr>
        <w:numPr>
          <w:ilvl w:val="0"/>
          <w:numId w:val="20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учусь рисовать. Домашние животные. - М.; Стрекоза-Пресс, 2007.</w:t>
      </w:r>
    </w:p>
    <w:p w:rsidR="00366238" w:rsidRPr="00366238" w:rsidRDefault="00366238" w:rsidP="00366238">
      <w:pPr>
        <w:numPr>
          <w:ilvl w:val="0"/>
          <w:numId w:val="20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учусь рисовать. Сказочные герои. - М.; Стрекоза-Пресс, 2007.</w:t>
      </w:r>
    </w:p>
    <w:p w:rsidR="00366238" w:rsidRPr="00366238" w:rsidRDefault="00366238" w:rsidP="00366238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238" w:rsidRPr="00366238" w:rsidRDefault="00366238" w:rsidP="0036623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РОДИТЕЛЕЙ</w:t>
      </w:r>
    </w:p>
    <w:p w:rsidR="00366238" w:rsidRPr="00366238" w:rsidRDefault="00366238" w:rsidP="00366238">
      <w:pPr>
        <w:numPr>
          <w:ilvl w:val="0"/>
          <w:numId w:val="2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 и дидактические игры на </w:t>
      </w:r>
      <w:proofErr w:type="gram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уроках</w:t>
      </w:r>
      <w:proofErr w:type="gram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изобразительному искусству. 1-4 </w:t>
      </w:r>
      <w:proofErr w:type="spell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М.А. Абрамова. – М.: ВЛАДОС, 2004.</w:t>
      </w:r>
    </w:p>
    <w:p w:rsidR="00366238" w:rsidRPr="00366238" w:rsidRDefault="00366238" w:rsidP="00366238">
      <w:pPr>
        <w:numPr>
          <w:ilvl w:val="0"/>
          <w:numId w:val="2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Васильцов П.Д. Я работаю художником (из опыта работы). - М., 2006.</w:t>
      </w:r>
    </w:p>
    <w:p w:rsidR="00366238" w:rsidRPr="00366238" w:rsidRDefault="00366238" w:rsidP="00366238">
      <w:pPr>
        <w:numPr>
          <w:ilvl w:val="0"/>
          <w:numId w:val="2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Визер</w:t>
      </w:r>
      <w:proofErr w:type="spell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Живописная грамота. Основы искусства изображения. - М., Просвещение, 2006.</w:t>
      </w:r>
    </w:p>
    <w:p w:rsidR="00366238" w:rsidRPr="00366238" w:rsidRDefault="00366238" w:rsidP="00366238">
      <w:pPr>
        <w:numPr>
          <w:ilvl w:val="0"/>
          <w:numId w:val="2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Виноградова Г.Т. Изобразительное искусство. - М., Просвещение, 1990.</w:t>
      </w:r>
    </w:p>
    <w:p w:rsidR="00366238" w:rsidRPr="00366238" w:rsidRDefault="00366238" w:rsidP="00366238">
      <w:pPr>
        <w:numPr>
          <w:ilvl w:val="0"/>
          <w:numId w:val="2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Кузин В.С. Наброски и зарисовки. - М., Просвещение, 1981.</w:t>
      </w:r>
    </w:p>
    <w:p w:rsidR="00366238" w:rsidRPr="00366238" w:rsidRDefault="00366238" w:rsidP="00366238">
      <w:pPr>
        <w:numPr>
          <w:ilvl w:val="0"/>
          <w:numId w:val="2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Левин С.Д. Ваш ребёнок рисует. - М.: Советский художник, 2000.</w:t>
      </w:r>
    </w:p>
    <w:p w:rsidR="00366238" w:rsidRPr="00366238" w:rsidRDefault="00366238" w:rsidP="00366238">
      <w:pPr>
        <w:numPr>
          <w:ilvl w:val="0"/>
          <w:numId w:val="2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 Б. Развивающие игры. – М. 1995.</w:t>
      </w:r>
    </w:p>
    <w:p w:rsidR="00366238" w:rsidRPr="00366238" w:rsidRDefault="00366238" w:rsidP="00366238">
      <w:pPr>
        <w:numPr>
          <w:ilvl w:val="0"/>
          <w:numId w:val="2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Сокольникова Н.М. Изобразительное искусство и методика его преподавания в начальной школе. - М., Академия, 2003.</w:t>
      </w:r>
    </w:p>
    <w:p w:rsidR="00366238" w:rsidRPr="00366238" w:rsidRDefault="00366238" w:rsidP="00366238">
      <w:pPr>
        <w:numPr>
          <w:ilvl w:val="0"/>
          <w:numId w:val="2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Шпикалова</w:t>
      </w:r>
      <w:proofErr w:type="spell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Т.Я. Изобразительное искусство в начальной школе. - М., Просвещение, 1981.</w:t>
      </w:r>
    </w:p>
    <w:p w:rsidR="00366238" w:rsidRPr="00366238" w:rsidRDefault="00366238" w:rsidP="00366238">
      <w:pPr>
        <w:numPr>
          <w:ilvl w:val="0"/>
          <w:numId w:val="2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Эдвардс Б. Художник внутри вас / Пер. с англ.; Худ. Обл. </w:t>
      </w:r>
      <w:proofErr w:type="spell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Б.Г.Клюйко</w:t>
      </w:r>
      <w:proofErr w:type="spell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Мн.: Попурри, 2000.</w:t>
      </w:r>
    </w:p>
    <w:p w:rsidR="00366238" w:rsidRPr="00366238" w:rsidRDefault="00366238" w:rsidP="00366238">
      <w:pPr>
        <w:numPr>
          <w:ilvl w:val="0"/>
          <w:numId w:val="2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Энциклопедический словарь юного художника. – М., 1983.</w:t>
      </w:r>
    </w:p>
    <w:p w:rsidR="00366238" w:rsidRPr="00366238" w:rsidRDefault="00366238" w:rsidP="00366238">
      <w:pPr>
        <w:numPr>
          <w:ilvl w:val="0"/>
          <w:numId w:val="2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учусь рисовать. – СПб</w:t>
      </w:r>
      <w:proofErr w:type="gramStart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Литера, 2005.</w:t>
      </w:r>
    </w:p>
    <w:p w:rsidR="007D612A" w:rsidRPr="00366238" w:rsidRDefault="00366238" w:rsidP="00366238">
      <w:pPr>
        <w:numPr>
          <w:ilvl w:val="0"/>
          <w:numId w:val="21"/>
        </w:num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учусь рисовать акварельными красками. – М.: ЮНИОН, 2006.</w:t>
      </w:r>
    </w:p>
    <w:sectPr w:rsidR="007D612A" w:rsidRPr="00366238" w:rsidSect="001566D1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3F" w:rsidRDefault="00A0003F" w:rsidP="002A5D1D">
      <w:pPr>
        <w:spacing w:after="0" w:line="240" w:lineRule="auto"/>
      </w:pPr>
      <w:r>
        <w:separator/>
      </w:r>
    </w:p>
  </w:endnote>
  <w:endnote w:type="continuationSeparator" w:id="0">
    <w:p w:rsidR="00A0003F" w:rsidRDefault="00A0003F" w:rsidP="002A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3F" w:rsidRDefault="00A0003F" w:rsidP="002A5D1D">
      <w:pPr>
        <w:spacing w:after="0" w:line="240" w:lineRule="auto"/>
      </w:pPr>
      <w:r>
        <w:separator/>
      </w:r>
    </w:p>
  </w:footnote>
  <w:footnote w:type="continuationSeparator" w:id="0">
    <w:p w:rsidR="00A0003F" w:rsidRDefault="00A0003F" w:rsidP="002A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6D6"/>
    <w:multiLevelType w:val="hybridMultilevel"/>
    <w:tmpl w:val="F1280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A35841"/>
    <w:multiLevelType w:val="multilevel"/>
    <w:tmpl w:val="DC5C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36574"/>
    <w:multiLevelType w:val="multilevel"/>
    <w:tmpl w:val="D93C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64430"/>
    <w:multiLevelType w:val="multilevel"/>
    <w:tmpl w:val="4FEC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C4E87"/>
    <w:multiLevelType w:val="multilevel"/>
    <w:tmpl w:val="A774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83F0A"/>
    <w:multiLevelType w:val="multilevel"/>
    <w:tmpl w:val="29667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B76D1"/>
    <w:multiLevelType w:val="multilevel"/>
    <w:tmpl w:val="21C27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D6154"/>
    <w:multiLevelType w:val="hybridMultilevel"/>
    <w:tmpl w:val="551EF0BA"/>
    <w:lvl w:ilvl="0" w:tplc="28DCF7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043C1"/>
    <w:multiLevelType w:val="hybridMultilevel"/>
    <w:tmpl w:val="2BACC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D23A86">
      <w:numFmt w:val="bullet"/>
      <w:lvlText w:val="•"/>
      <w:lvlJc w:val="left"/>
      <w:pPr>
        <w:ind w:left="2497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C8691F"/>
    <w:multiLevelType w:val="hybridMultilevel"/>
    <w:tmpl w:val="F1280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225A0E"/>
    <w:multiLevelType w:val="multilevel"/>
    <w:tmpl w:val="4D60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4E2862"/>
    <w:multiLevelType w:val="hybridMultilevel"/>
    <w:tmpl w:val="F1280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175FC5"/>
    <w:multiLevelType w:val="multilevel"/>
    <w:tmpl w:val="B188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3404C"/>
    <w:multiLevelType w:val="multilevel"/>
    <w:tmpl w:val="CA38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8B5464"/>
    <w:multiLevelType w:val="hybridMultilevel"/>
    <w:tmpl w:val="8F424844"/>
    <w:lvl w:ilvl="0" w:tplc="28DCF7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C0FC0"/>
    <w:multiLevelType w:val="multilevel"/>
    <w:tmpl w:val="DD42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3D0007"/>
    <w:multiLevelType w:val="hybridMultilevel"/>
    <w:tmpl w:val="76F884E6"/>
    <w:lvl w:ilvl="0" w:tplc="28DCF7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366C7"/>
    <w:multiLevelType w:val="multilevel"/>
    <w:tmpl w:val="392E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763400"/>
    <w:multiLevelType w:val="hybridMultilevel"/>
    <w:tmpl w:val="F1280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804069"/>
    <w:multiLevelType w:val="multilevel"/>
    <w:tmpl w:val="9FC8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B66A75"/>
    <w:multiLevelType w:val="multilevel"/>
    <w:tmpl w:val="CEA2A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2B58CA"/>
    <w:multiLevelType w:val="hybridMultilevel"/>
    <w:tmpl w:val="1980BBC8"/>
    <w:lvl w:ilvl="0" w:tplc="28DCF7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FA408A"/>
    <w:multiLevelType w:val="multilevel"/>
    <w:tmpl w:val="4D0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952A06"/>
    <w:multiLevelType w:val="multilevel"/>
    <w:tmpl w:val="CEA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B63A01"/>
    <w:multiLevelType w:val="hybridMultilevel"/>
    <w:tmpl w:val="CBC85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10331"/>
    <w:multiLevelType w:val="hybridMultilevel"/>
    <w:tmpl w:val="CBC85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D43D1"/>
    <w:multiLevelType w:val="hybridMultilevel"/>
    <w:tmpl w:val="C33203A8"/>
    <w:lvl w:ilvl="0" w:tplc="28DCF7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F205AB"/>
    <w:multiLevelType w:val="multilevel"/>
    <w:tmpl w:val="348E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666399"/>
    <w:multiLevelType w:val="hybridMultilevel"/>
    <w:tmpl w:val="667C0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154B0C"/>
    <w:multiLevelType w:val="multilevel"/>
    <w:tmpl w:val="A6E2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BB5972"/>
    <w:multiLevelType w:val="multilevel"/>
    <w:tmpl w:val="5806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FB3473"/>
    <w:multiLevelType w:val="multilevel"/>
    <w:tmpl w:val="BA78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A07183"/>
    <w:multiLevelType w:val="hybridMultilevel"/>
    <w:tmpl w:val="0F081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22017"/>
    <w:multiLevelType w:val="multilevel"/>
    <w:tmpl w:val="B7EC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AB20FA"/>
    <w:multiLevelType w:val="hybridMultilevel"/>
    <w:tmpl w:val="F1280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9C90B86"/>
    <w:multiLevelType w:val="hybridMultilevel"/>
    <w:tmpl w:val="CBC85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F03A46"/>
    <w:multiLevelType w:val="hybridMultilevel"/>
    <w:tmpl w:val="BB90F5E8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7">
    <w:nsid w:val="7013690C"/>
    <w:multiLevelType w:val="multilevel"/>
    <w:tmpl w:val="A1B4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B46766"/>
    <w:multiLevelType w:val="hybridMultilevel"/>
    <w:tmpl w:val="18B09510"/>
    <w:lvl w:ilvl="0" w:tplc="28DCF7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D43B0B"/>
    <w:multiLevelType w:val="multilevel"/>
    <w:tmpl w:val="BF10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006149"/>
    <w:multiLevelType w:val="multilevel"/>
    <w:tmpl w:val="0342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AA2835"/>
    <w:multiLevelType w:val="multilevel"/>
    <w:tmpl w:val="56BE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1"/>
  </w:num>
  <w:num w:numId="3">
    <w:abstractNumId w:val="1"/>
  </w:num>
  <w:num w:numId="4">
    <w:abstractNumId w:val="10"/>
  </w:num>
  <w:num w:numId="5">
    <w:abstractNumId w:val="13"/>
  </w:num>
  <w:num w:numId="6">
    <w:abstractNumId w:val="5"/>
  </w:num>
  <w:num w:numId="7">
    <w:abstractNumId w:val="20"/>
  </w:num>
  <w:num w:numId="8">
    <w:abstractNumId w:val="2"/>
  </w:num>
  <w:num w:numId="9">
    <w:abstractNumId w:val="40"/>
  </w:num>
  <w:num w:numId="10">
    <w:abstractNumId w:val="30"/>
  </w:num>
  <w:num w:numId="11">
    <w:abstractNumId w:val="36"/>
  </w:num>
  <w:num w:numId="12">
    <w:abstractNumId w:val="32"/>
  </w:num>
  <w:num w:numId="13">
    <w:abstractNumId w:val="19"/>
  </w:num>
  <w:num w:numId="14">
    <w:abstractNumId w:val="28"/>
  </w:num>
  <w:num w:numId="15">
    <w:abstractNumId w:val="25"/>
  </w:num>
  <w:num w:numId="16">
    <w:abstractNumId w:val="41"/>
  </w:num>
  <w:num w:numId="17">
    <w:abstractNumId w:val="15"/>
  </w:num>
  <w:num w:numId="18">
    <w:abstractNumId w:val="8"/>
  </w:num>
  <w:num w:numId="19">
    <w:abstractNumId w:val="3"/>
  </w:num>
  <w:num w:numId="20">
    <w:abstractNumId w:val="17"/>
  </w:num>
  <w:num w:numId="21">
    <w:abstractNumId w:val="6"/>
  </w:num>
  <w:num w:numId="22">
    <w:abstractNumId w:val="34"/>
  </w:num>
  <w:num w:numId="23">
    <w:abstractNumId w:val="9"/>
  </w:num>
  <w:num w:numId="24">
    <w:abstractNumId w:val="37"/>
  </w:num>
  <w:num w:numId="25">
    <w:abstractNumId w:val="23"/>
  </w:num>
  <w:num w:numId="26">
    <w:abstractNumId w:val="4"/>
  </w:num>
  <w:num w:numId="27">
    <w:abstractNumId w:val="12"/>
  </w:num>
  <w:num w:numId="28">
    <w:abstractNumId w:val="27"/>
  </w:num>
  <w:num w:numId="29">
    <w:abstractNumId w:val="29"/>
  </w:num>
  <w:num w:numId="30">
    <w:abstractNumId w:val="39"/>
  </w:num>
  <w:num w:numId="31">
    <w:abstractNumId w:val="22"/>
  </w:num>
  <w:num w:numId="32">
    <w:abstractNumId w:val="21"/>
  </w:num>
  <w:num w:numId="33">
    <w:abstractNumId w:val="7"/>
  </w:num>
  <w:num w:numId="34">
    <w:abstractNumId w:val="16"/>
  </w:num>
  <w:num w:numId="35">
    <w:abstractNumId w:val="14"/>
  </w:num>
  <w:num w:numId="36">
    <w:abstractNumId w:val="26"/>
  </w:num>
  <w:num w:numId="37">
    <w:abstractNumId w:val="38"/>
  </w:num>
  <w:num w:numId="38">
    <w:abstractNumId w:val="35"/>
  </w:num>
  <w:num w:numId="39">
    <w:abstractNumId w:val="24"/>
  </w:num>
  <w:num w:numId="40">
    <w:abstractNumId w:val="18"/>
  </w:num>
  <w:num w:numId="41">
    <w:abstractNumId w:val="1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F45"/>
    <w:rsid w:val="00022887"/>
    <w:rsid w:val="00031EA8"/>
    <w:rsid w:val="000378A4"/>
    <w:rsid w:val="00067503"/>
    <w:rsid w:val="000742C0"/>
    <w:rsid w:val="00080B6D"/>
    <w:rsid w:val="00081168"/>
    <w:rsid w:val="00082F94"/>
    <w:rsid w:val="000923F6"/>
    <w:rsid w:val="000B64F0"/>
    <w:rsid w:val="000D35E6"/>
    <w:rsid w:val="000D36B6"/>
    <w:rsid w:val="000D7A18"/>
    <w:rsid w:val="000D7B7E"/>
    <w:rsid w:val="000E549B"/>
    <w:rsid w:val="00105C28"/>
    <w:rsid w:val="00113773"/>
    <w:rsid w:val="0012147D"/>
    <w:rsid w:val="00121E0E"/>
    <w:rsid w:val="00126082"/>
    <w:rsid w:val="00130C1E"/>
    <w:rsid w:val="00152029"/>
    <w:rsid w:val="001532FD"/>
    <w:rsid w:val="001566D1"/>
    <w:rsid w:val="001A7F6E"/>
    <w:rsid w:val="001C5115"/>
    <w:rsid w:val="001D3145"/>
    <w:rsid w:val="001F06D6"/>
    <w:rsid w:val="001F4BC7"/>
    <w:rsid w:val="0020150D"/>
    <w:rsid w:val="002076A4"/>
    <w:rsid w:val="002162FE"/>
    <w:rsid w:val="00241F01"/>
    <w:rsid w:val="002446FB"/>
    <w:rsid w:val="00252779"/>
    <w:rsid w:val="00256111"/>
    <w:rsid w:val="002721B5"/>
    <w:rsid w:val="002A5D1D"/>
    <w:rsid w:val="002E1DB3"/>
    <w:rsid w:val="002E781B"/>
    <w:rsid w:val="003252BD"/>
    <w:rsid w:val="00353AFF"/>
    <w:rsid w:val="0035591D"/>
    <w:rsid w:val="00366238"/>
    <w:rsid w:val="00394838"/>
    <w:rsid w:val="003C5364"/>
    <w:rsid w:val="003D7947"/>
    <w:rsid w:val="004201AF"/>
    <w:rsid w:val="00433FE1"/>
    <w:rsid w:val="00444214"/>
    <w:rsid w:val="00447F45"/>
    <w:rsid w:val="00463668"/>
    <w:rsid w:val="00473F03"/>
    <w:rsid w:val="004A020E"/>
    <w:rsid w:val="004A0488"/>
    <w:rsid w:val="004A16BD"/>
    <w:rsid w:val="004B66DF"/>
    <w:rsid w:val="004D18B2"/>
    <w:rsid w:val="004F10C9"/>
    <w:rsid w:val="0050182F"/>
    <w:rsid w:val="0050426F"/>
    <w:rsid w:val="005077C3"/>
    <w:rsid w:val="005130FB"/>
    <w:rsid w:val="005162B9"/>
    <w:rsid w:val="0051665C"/>
    <w:rsid w:val="005363D3"/>
    <w:rsid w:val="00555CE6"/>
    <w:rsid w:val="0058297D"/>
    <w:rsid w:val="005873F9"/>
    <w:rsid w:val="005A35CF"/>
    <w:rsid w:val="005A44EC"/>
    <w:rsid w:val="005C73AC"/>
    <w:rsid w:val="005D2965"/>
    <w:rsid w:val="005F1E6C"/>
    <w:rsid w:val="005F3EE7"/>
    <w:rsid w:val="005F5290"/>
    <w:rsid w:val="006019D7"/>
    <w:rsid w:val="00644829"/>
    <w:rsid w:val="00653125"/>
    <w:rsid w:val="00676AE1"/>
    <w:rsid w:val="00687B74"/>
    <w:rsid w:val="006D2CAE"/>
    <w:rsid w:val="006F100B"/>
    <w:rsid w:val="00715137"/>
    <w:rsid w:val="00774F8E"/>
    <w:rsid w:val="0078353C"/>
    <w:rsid w:val="00785BAE"/>
    <w:rsid w:val="007A02E8"/>
    <w:rsid w:val="007A7774"/>
    <w:rsid w:val="007B2099"/>
    <w:rsid w:val="007B6456"/>
    <w:rsid w:val="007D612A"/>
    <w:rsid w:val="007F0820"/>
    <w:rsid w:val="0080118E"/>
    <w:rsid w:val="00824019"/>
    <w:rsid w:val="0083259B"/>
    <w:rsid w:val="00837E4C"/>
    <w:rsid w:val="008441B4"/>
    <w:rsid w:val="00845942"/>
    <w:rsid w:val="00880FAF"/>
    <w:rsid w:val="008B57E3"/>
    <w:rsid w:val="008C70CC"/>
    <w:rsid w:val="008E7D80"/>
    <w:rsid w:val="008E7F30"/>
    <w:rsid w:val="00910527"/>
    <w:rsid w:val="009119B1"/>
    <w:rsid w:val="00921374"/>
    <w:rsid w:val="00982DEA"/>
    <w:rsid w:val="00983787"/>
    <w:rsid w:val="00994CD7"/>
    <w:rsid w:val="009968AE"/>
    <w:rsid w:val="009A2A17"/>
    <w:rsid w:val="009B0501"/>
    <w:rsid w:val="009B0DF4"/>
    <w:rsid w:val="009D3F94"/>
    <w:rsid w:val="009D5A0F"/>
    <w:rsid w:val="009F0868"/>
    <w:rsid w:val="009F5DA1"/>
    <w:rsid w:val="009F7DCD"/>
    <w:rsid w:val="00A0003F"/>
    <w:rsid w:val="00A038F4"/>
    <w:rsid w:val="00A10603"/>
    <w:rsid w:val="00A155AF"/>
    <w:rsid w:val="00A20E6F"/>
    <w:rsid w:val="00A36C47"/>
    <w:rsid w:val="00A50B11"/>
    <w:rsid w:val="00A551EA"/>
    <w:rsid w:val="00A92C78"/>
    <w:rsid w:val="00A95395"/>
    <w:rsid w:val="00AC4893"/>
    <w:rsid w:val="00AC55C0"/>
    <w:rsid w:val="00AE2772"/>
    <w:rsid w:val="00AE2A5C"/>
    <w:rsid w:val="00AF46E3"/>
    <w:rsid w:val="00B06021"/>
    <w:rsid w:val="00B12226"/>
    <w:rsid w:val="00B26159"/>
    <w:rsid w:val="00B531AC"/>
    <w:rsid w:val="00B61FE6"/>
    <w:rsid w:val="00B74E63"/>
    <w:rsid w:val="00B7796B"/>
    <w:rsid w:val="00B82A9E"/>
    <w:rsid w:val="00B82AB4"/>
    <w:rsid w:val="00B82EE3"/>
    <w:rsid w:val="00BA315F"/>
    <w:rsid w:val="00BA3662"/>
    <w:rsid w:val="00BA3855"/>
    <w:rsid w:val="00BD0AB7"/>
    <w:rsid w:val="00BD6DF2"/>
    <w:rsid w:val="00C10252"/>
    <w:rsid w:val="00C26BCC"/>
    <w:rsid w:val="00C83008"/>
    <w:rsid w:val="00C936BA"/>
    <w:rsid w:val="00CA0D58"/>
    <w:rsid w:val="00CE215E"/>
    <w:rsid w:val="00D0555D"/>
    <w:rsid w:val="00D22358"/>
    <w:rsid w:val="00D24929"/>
    <w:rsid w:val="00D516E9"/>
    <w:rsid w:val="00D53787"/>
    <w:rsid w:val="00D75750"/>
    <w:rsid w:val="00D7703D"/>
    <w:rsid w:val="00D86D83"/>
    <w:rsid w:val="00D87285"/>
    <w:rsid w:val="00D93C3C"/>
    <w:rsid w:val="00DB438E"/>
    <w:rsid w:val="00DB51A1"/>
    <w:rsid w:val="00DC26CA"/>
    <w:rsid w:val="00DD29EA"/>
    <w:rsid w:val="00DD7C04"/>
    <w:rsid w:val="00DF460E"/>
    <w:rsid w:val="00E1512F"/>
    <w:rsid w:val="00E20852"/>
    <w:rsid w:val="00E51869"/>
    <w:rsid w:val="00EC35FC"/>
    <w:rsid w:val="00F038DC"/>
    <w:rsid w:val="00F223F7"/>
    <w:rsid w:val="00F45072"/>
    <w:rsid w:val="00F45CB5"/>
    <w:rsid w:val="00F65B91"/>
    <w:rsid w:val="00F66F5A"/>
    <w:rsid w:val="00F7055D"/>
    <w:rsid w:val="00FB0667"/>
    <w:rsid w:val="00FB56D4"/>
    <w:rsid w:val="00FB73A5"/>
    <w:rsid w:val="00FE0D5B"/>
    <w:rsid w:val="00FF0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E1"/>
  </w:style>
  <w:style w:type="paragraph" w:styleId="4">
    <w:name w:val="heading 4"/>
    <w:basedOn w:val="a"/>
    <w:link w:val="40"/>
    <w:uiPriority w:val="9"/>
    <w:qFormat/>
    <w:rsid w:val="00082F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82F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2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20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5D1D"/>
  </w:style>
  <w:style w:type="paragraph" w:styleId="a8">
    <w:name w:val="footer"/>
    <w:basedOn w:val="a"/>
    <w:link w:val="a9"/>
    <w:uiPriority w:val="99"/>
    <w:unhideWhenUsed/>
    <w:rsid w:val="002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5D1D"/>
  </w:style>
  <w:style w:type="table" w:customStyle="1" w:styleId="PlainTable1">
    <w:name w:val="Plain Table 1"/>
    <w:basedOn w:val="a1"/>
    <w:uiPriority w:val="41"/>
    <w:rsid w:val="00A95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1D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27</cp:revision>
  <cp:lastPrinted>2021-02-24T12:12:00Z</cp:lastPrinted>
  <dcterms:created xsi:type="dcterms:W3CDTF">2021-01-24T07:45:00Z</dcterms:created>
  <dcterms:modified xsi:type="dcterms:W3CDTF">2021-02-25T12:26:00Z</dcterms:modified>
</cp:coreProperties>
</file>